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0C829" w14:textId="77777777" w:rsidR="00957293" w:rsidRDefault="00957293" w:rsidP="00957293">
      <w:pPr>
        <w:rPr>
          <w:b/>
          <w:bCs/>
        </w:rPr>
      </w:pPr>
      <w:r>
        <w:rPr>
          <w:b/>
          <w:bCs/>
        </w:rPr>
        <w:t>Domestic violence and abuse</w:t>
      </w:r>
    </w:p>
    <w:p w14:paraId="72DBAB4D" w14:textId="1DD9AD74" w:rsidR="00957293" w:rsidRDefault="00957293" w:rsidP="00957293">
      <w:pPr>
        <w:rPr>
          <w:b/>
          <w:bCs/>
        </w:rPr>
      </w:pPr>
      <w:r>
        <w:rPr>
          <w:b/>
          <w:bCs/>
        </w:rPr>
        <w:t xml:space="preserve">How to prevent, assess and manage the risk of domestic violence and abuse in the context of the COVID-19 pandemic </w:t>
      </w:r>
    </w:p>
    <w:p w14:paraId="47BE812E" w14:textId="0F331752" w:rsidR="000F175C" w:rsidRPr="00D816EC" w:rsidRDefault="000F175C" w:rsidP="000F175C">
      <w:pPr>
        <w:rPr>
          <w:i/>
          <w:iCs/>
        </w:rPr>
      </w:pPr>
      <w:r w:rsidRPr="00221F49">
        <w:rPr>
          <w:i/>
          <w:iCs/>
        </w:rPr>
        <w:t>Please note all questions within each section are linked to each other and should be read in conjunction. Below each question is the weblink to the source of evidence to support the guidance recommendation.</w:t>
      </w:r>
      <w:r w:rsidRPr="00D816EC">
        <w:rPr>
          <w:rFonts w:ascii="Arial" w:hAnsi="Arial" w:cs="Arial"/>
          <w:i/>
          <w:iCs/>
          <w:sz w:val="20"/>
          <w:szCs w:val="20"/>
        </w:rPr>
        <w:t xml:space="preserve"> </w:t>
      </w:r>
      <w:r w:rsidRPr="00D816EC">
        <w:rPr>
          <w:i/>
          <w:iCs/>
        </w:rPr>
        <w:t>Readers can, of course, focus only on areas of interest, but we would suggest that you read the answers to all questions within a group as the answers complement and overlap with each other.</w:t>
      </w:r>
    </w:p>
    <w:p w14:paraId="5339A69F" w14:textId="60A36B03" w:rsidR="000F175C" w:rsidRPr="000F175C" w:rsidRDefault="000F175C" w:rsidP="000F175C">
      <w:pPr>
        <w:rPr>
          <w:i/>
          <w:iCs/>
        </w:rPr>
      </w:pPr>
      <w:r w:rsidRPr="000F175C">
        <w:rPr>
          <w:i/>
          <w:iCs/>
        </w:rPr>
        <w:t xml:space="preserve">The tables were created with input and guidance from Professor </w:t>
      </w:r>
      <w:r>
        <w:rPr>
          <w:i/>
          <w:iCs/>
        </w:rPr>
        <w:t>Louis</w:t>
      </w:r>
      <w:r w:rsidR="00C85B2A">
        <w:rPr>
          <w:i/>
          <w:iCs/>
        </w:rPr>
        <w:t>e M</w:t>
      </w:r>
      <w:r>
        <w:rPr>
          <w:i/>
          <w:iCs/>
        </w:rPr>
        <w:t xml:space="preserve"> Howard (</w:t>
      </w:r>
      <w:r w:rsidR="00391C7F" w:rsidRPr="00391C7F">
        <w:rPr>
          <w:rFonts w:ascii="Calibri" w:hAnsi="Calibri" w:cs="Calibri"/>
          <w:i/>
          <w:iCs/>
          <w:color w:val="201F1E"/>
          <w:shd w:val="clear" w:color="auto" w:fill="FFFFFF"/>
        </w:rPr>
        <w:t>Professor in Women's Mental Health and Consultant Perinatal Psychiatrist,</w:t>
      </w:r>
      <w:r w:rsidR="00391C7F">
        <w:rPr>
          <w:rFonts w:ascii="Calibri" w:hAnsi="Calibri" w:cs="Calibri"/>
          <w:color w:val="201F1E"/>
          <w:shd w:val="clear" w:color="auto" w:fill="FFFFFF"/>
        </w:rPr>
        <w:t xml:space="preserve"> </w:t>
      </w:r>
      <w:r w:rsidR="00C85B2A" w:rsidRPr="00C85B2A">
        <w:rPr>
          <w:i/>
          <w:iCs/>
        </w:rPr>
        <w:t>King</w:t>
      </w:r>
      <w:r w:rsidR="002B0D3A">
        <w:rPr>
          <w:i/>
          <w:iCs/>
        </w:rPr>
        <w:t>’</w:t>
      </w:r>
      <w:r w:rsidR="00C85B2A" w:rsidRPr="00C85B2A">
        <w:rPr>
          <w:i/>
          <w:iCs/>
        </w:rPr>
        <w:t>s College London</w:t>
      </w:r>
      <w:r>
        <w:rPr>
          <w:i/>
          <w:iCs/>
        </w:rPr>
        <w:t>)</w:t>
      </w:r>
      <w:r w:rsidRPr="000F175C">
        <w:rPr>
          <w:i/>
          <w:iCs/>
        </w:rPr>
        <w:t xml:space="preserve">. We thank </w:t>
      </w:r>
      <w:r>
        <w:rPr>
          <w:i/>
          <w:iCs/>
        </w:rPr>
        <w:t>her</w:t>
      </w:r>
      <w:r w:rsidRPr="000F175C">
        <w:rPr>
          <w:i/>
          <w:iCs/>
        </w:rPr>
        <w:t xml:space="preserve"> for </w:t>
      </w:r>
      <w:r>
        <w:rPr>
          <w:i/>
          <w:iCs/>
        </w:rPr>
        <w:t>her</w:t>
      </w:r>
      <w:r w:rsidRPr="000F175C">
        <w:rPr>
          <w:i/>
          <w:iCs/>
        </w:rPr>
        <w:t xml:space="preserve"> helpful contributions and guidance.</w:t>
      </w:r>
    </w:p>
    <w:p w14:paraId="65B9FCA6" w14:textId="5791E089" w:rsidR="000F175C" w:rsidRDefault="000F175C" w:rsidP="000F175C">
      <w:pPr>
        <w:rPr>
          <w:i/>
          <w:iCs/>
        </w:rPr>
      </w:pPr>
      <w:r w:rsidRPr="000F175C">
        <w:rPr>
          <w:i/>
          <w:iCs/>
        </w:rPr>
        <w:t>Please read the following advice in combination with national UK advice on protection/self-isolation (</w:t>
      </w:r>
      <w:hyperlink r:id="rId6" w:history="1">
        <w:r w:rsidRPr="000F175C">
          <w:rPr>
            <w:i/>
            <w:iCs/>
            <w:color w:val="0563C1" w:themeColor="hyperlink"/>
            <w:u w:val="single"/>
          </w:rPr>
          <w:t>https://www.gov.uk/government/collections/coronavirus-covid-19-list-of-guidance</w:t>
        </w:r>
      </w:hyperlink>
      <w:r w:rsidRPr="000F175C">
        <w:rPr>
          <w:i/>
          <w:iCs/>
        </w:rPr>
        <w:t>).</w:t>
      </w:r>
    </w:p>
    <w:p w14:paraId="125FDE76" w14:textId="4292B8FC" w:rsidR="000F175C" w:rsidRDefault="000F175C" w:rsidP="000F175C">
      <w:pPr>
        <w:rPr>
          <w:i/>
          <w:iCs/>
        </w:rPr>
      </w:pPr>
      <w:r>
        <w:rPr>
          <w:i/>
          <w:iCs/>
        </w:rPr>
        <w:t>During the COVID-19 pandemic and the associated restrictions, the mode of assessment and delivery of treatment in mental health has changed. Where possible, services have changed to remote contact, using telepsychiatry. This has presented</w:t>
      </w:r>
      <w:r w:rsidR="00B31807">
        <w:rPr>
          <w:i/>
          <w:iCs/>
        </w:rPr>
        <w:t xml:space="preserve"> </w:t>
      </w:r>
      <w:r>
        <w:rPr>
          <w:i/>
          <w:iCs/>
        </w:rPr>
        <w:t>new oppo</w:t>
      </w:r>
      <w:r w:rsidR="00B31807">
        <w:rPr>
          <w:i/>
          <w:iCs/>
        </w:rPr>
        <w:t>r</w:t>
      </w:r>
      <w:r>
        <w:rPr>
          <w:i/>
          <w:iCs/>
        </w:rPr>
        <w:t>tunit</w:t>
      </w:r>
      <w:r w:rsidR="002B0D3A">
        <w:rPr>
          <w:i/>
          <w:iCs/>
        </w:rPr>
        <w:t>i</w:t>
      </w:r>
      <w:r>
        <w:rPr>
          <w:i/>
          <w:iCs/>
        </w:rPr>
        <w:t xml:space="preserve">es, but also challenges in some areas including risk assessment. General guidance on telepsychiatry, including risk assessment, and </w:t>
      </w:r>
      <w:r w:rsidR="002B0D3A">
        <w:rPr>
          <w:i/>
          <w:iCs/>
        </w:rPr>
        <w:t xml:space="preserve">on mental health in </w:t>
      </w:r>
      <w:r>
        <w:rPr>
          <w:i/>
          <w:iCs/>
        </w:rPr>
        <w:t>children, adolescents and older people is covered in our table at</w:t>
      </w:r>
      <w:r w:rsidRPr="000F175C">
        <w:t xml:space="preserve"> </w:t>
      </w:r>
      <w:hyperlink r:id="rId7" w:history="1">
        <w:r w:rsidRPr="000F175C">
          <w:rPr>
            <w:color w:val="0000FF"/>
            <w:u w:val="single"/>
          </w:rPr>
          <w:t>https://oxfordhealthbrc.nihr.ac.uk/our-work/oxppl/table-5-digital-technologies-and-telepsychiatry/</w:t>
        </w:r>
      </w:hyperlink>
      <w:r w:rsidR="002B0D3A">
        <w:t xml:space="preserve">. </w:t>
      </w:r>
      <w:r w:rsidR="002B0D3A">
        <w:rPr>
          <w:i/>
          <w:iCs/>
        </w:rPr>
        <w:t>D</w:t>
      </w:r>
      <w:r w:rsidRPr="000F175C">
        <w:rPr>
          <w:i/>
          <w:iCs/>
        </w:rPr>
        <w:t xml:space="preserve">omestic abuse issues related specifically to pregnancy and the perinatal period </w:t>
      </w:r>
      <w:r w:rsidR="008D07D9">
        <w:rPr>
          <w:i/>
          <w:iCs/>
        </w:rPr>
        <w:t>will be</w:t>
      </w:r>
      <w:r w:rsidRPr="000F175C">
        <w:rPr>
          <w:i/>
          <w:iCs/>
        </w:rPr>
        <w:t xml:space="preserve"> covered in </w:t>
      </w:r>
      <w:r w:rsidR="008D07D9">
        <w:rPr>
          <w:i/>
          <w:iCs/>
        </w:rPr>
        <w:t>a dedicated</w:t>
      </w:r>
      <w:r w:rsidRPr="000F175C">
        <w:rPr>
          <w:i/>
          <w:iCs/>
        </w:rPr>
        <w:t xml:space="preserve"> table </w:t>
      </w:r>
      <w:r w:rsidR="008D07D9">
        <w:rPr>
          <w:i/>
          <w:iCs/>
        </w:rPr>
        <w:t>(in preparation)</w:t>
      </w:r>
      <w:r>
        <w:rPr>
          <w:i/>
          <w:iCs/>
        </w:rPr>
        <w:t>.</w:t>
      </w:r>
    </w:p>
    <w:p w14:paraId="68CDA38D" w14:textId="22E911B0" w:rsidR="000F175C" w:rsidRPr="008D07D9" w:rsidRDefault="000F175C" w:rsidP="000F175C">
      <w:pPr>
        <w:rPr>
          <w:i/>
          <w:iCs/>
          <w:lang w:val="en-IT"/>
        </w:rPr>
      </w:pPr>
      <w:r w:rsidRPr="00957293">
        <w:rPr>
          <w:i/>
          <w:iCs/>
        </w:rPr>
        <w:t xml:space="preserve">This table contains advice </w:t>
      </w:r>
      <w:r w:rsidRPr="00BA52A4">
        <w:rPr>
          <w:i/>
          <w:iCs/>
          <w:u w:val="single"/>
        </w:rPr>
        <w:t>specifically in the setting of COVID-19</w:t>
      </w:r>
      <w:r w:rsidRPr="00957293">
        <w:rPr>
          <w:i/>
          <w:iCs/>
        </w:rPr>
        <w:t xml:space="preserve"> and the additional risks posed by the circumstances and restrictions related to the pandemic. </w:t>
      </w:r>
      <w:r w:rsidR="008D07D9" w:rsidRPr="008D07D9">
        <w:rPr>
          <w:i/>
          <w:iCs/>
          <w:lang w:val="en-IT"/>
        </w:rPr>
        <w:t xml:space="preserve">For general pre-COVID-19 resources, those for mental health professionals are available at </w:t>
      </w:r>
      <w:r w:rsidR="008D07D9" w:rsidRPr="008D07D9">
        <w:rPr>
          <w:i/>
          <w:iCs/>
          <w:lang w:val="en-IT"/>
        </w:rPr>
        <w:fldChar w:fldCharType="begin"/>
      </w:r>
      <w:r w:rsidR="008D07D9" w:rsidRPr="008D07D9">
        <w:rPr>
          <w:i/>
          <w:iCs/>
          <w:lang w:val="en-IT"/>
        </w:rPr>
        <w:instrText xml:space="preserve"> HYPERLINK "https://www.kcl.ac.uk/psychology-systems-sciences/research/lara-vp-download-form" \t "_blank" </w:instrText>
      </w:r>
      <w:r w:rsidR="008D07D9" w:rsidRPr="008D07D9">
        <w:rPr>
          <w:i/>
          <w:iCs/>
          <w:lang w:val="en-IT"/>
        </w:rPr>
        <w:fldChar w:fldCharType="separate"/>
      </w:r>
      <w:r w:rsidR="008D07D9" w:rsidRPr="008D07D9">
        <w:rPr>
          <w:rStyle w:val="Hyperlink"/>
          <w:i/>
          <w:iCs/>
          <w:lang w:val="en-IT"/>
        </w:rPr>
        <w:t>this link</w:t>
      </w:r>
      <w:r w:rsidR="008D07D9" w:rsidRPr="008D07D9">
        <w:rPr>
          <w:i/>
          <w:iCs/>
        </w:rPr>
        <w:fldChar w:fldCharType="end"/>
      </w:r>
      <w:r w:rsidR="008D07D9" w:rsidRPr="008D07D9">
        <w:rPr>
          <w:i/>
          <w:iCs/>
          <w:lang w:val="en-IT"/>
        </w:rPr>
        <w:t>, and more generall</w:t>
      </w:r>
      <w:r w:rsidR="00993429">
        <w:rPr>
          <w:i/>
          <w:iCs/>
        </w:rPr>
        <w:t>y</w:t>
      </w:r>
      <w:r w:rsidR="008D07D9" w:rsidRPr="008D07D9">
        <w:rPr>
          <w:i/>
          <w:iCs/>
          <w:lang w:val="en-IT"/>
        </w:rPr>
        <w:t xml:space="preserve"> for any healthcare setting, including advice on how to identify and respond to domestic abuse, see </w:t>
      </w:r>
      <w:r w:rsidR="008D07D9" w:rsidRPr="008D07D9">
        <w:rPr>
          <w:i/>
          <w:iCs/>
          <w:lang w:val="en-IT"/>
        </w:rPr>
        <w:fldChar w:fldCharType="begin"/>
      </w:r>
      <w:r w:rsidR="008D07D9" w:rsidRPr="008D07D9">
        <w:rPr>
          <w:i/>
          <w:iCs/>
          <w:lang w:val="en-IT"/>
        </w:rPr>
        <w:instrText xml:space="preserve"> HYPERLINK "https://www.standingtogether.org.uk/blog-3/pathfinder-toolkit" \t "_blank" </w:instrText>
      </w:r>
      <w:r w:rsidR="008D07D9" w:rsidRPr="008D07D9">
        <w:rPr>
          <w:i/>
          <w:iCs/>
          <w:lang w:val="en-IT"/>
        </w:rPr>
        <w:fldChar w:fldCharType="separate"/>
      </w:r>
      <w:r w:rsidR="008D07D9" w:rsidRPr="008D07D9">
        <w:rPr>
          <w:rStyle w:val="Hyperlink"/>
          <w:i/>
          <w:iCs/>
          <w:lang w:val="en-IT"/>
        </w:rPr>
        <w:t>this link</w:t>
      </w:r>
      <w:r w:rsidR="008D07D9" w:rsidRPr="008D07D9">
        <w:rPr>
          <w:i/>
          <w:iCs/>
        </w:rPr>
        <w:fldChar w:fldCharType="end"/>
      </w:r>
      <w:r w:rsidR="008D07D9" w:rsidRPr="008D07D9">
        <w:rPr>
          <w:i/>
          <w:iCs/>
          <w:lang w:val="en-IT"/>
        </w:rPr>
        <w:t>.</w:t>
      </w:r>
    </w:p>
    <w:p w14:paraId="4C3CFC43" w14:textId="77777777" w:rsidR="000F175C" w:rsidRPr="000F175C" w:rsidRDefault="000F175C" w:rsidP="000F175C">
      <w:pPr>
        <w:rPr>
          <w:i/>
          <w:iCs/>
        </w:rPr>
      </w:pPr>
    </w:p>
    <w:p w14:paraId="2B1E52CF" w14:textId="4DE27C9B" w:rsidR="000F175C" w:rsidRPr="000F175C" w:rsidRDefault="000F175C" w:rsidP="000F175C">
      <w:pPr>
        <w:rPr>
          <w:rFonts w:ascii="Arial" w:hAnsi="Arial" w:cs="Arial"/>
          <w:spacing w:val="8"/>
          <w:sz w:val="20"/>
          <w:szCs w:val="20"/>
          <w:shd w:val="clear" w:color="auto" w:fill="FFFFFF"/>
        </w:rPr>
      </w:pPr>
      <w:r w:rsidRPr="000F175C">
        <w:rPr>
          <w:rFonts w:ascii="Arial" w:hAnsi="Arial" w:cs="Arial"/>
          <w:b/>
          <w:bCs/>
          <w:sz w:val="20"/>
          <w:szCs w:val="20"/>
        </w:rPr>
        <w:t>Sources searched:</w:t>
      </w:r>
      <w:r w:rsidRPr="000F175C">
        <w:rPr>
          <w:rFonts w:ascii="Arial" w:hAnsi="Arial" w:cs="Arial"/>
          <w:sz w:val="20"/>
          <w:szCs w:val="20"/>
        </w:rPr>
        <w:t xml:space="preserve"> Public Health England, </w:t>
      </w:r>
      <w:bookmarkStart w:id="0" w:name="_Hlk36482314"/>
      <w:r w:rsidRPr="000F175C">
        <w:rPr>
          <w:rFonts w:ascii="Arial" w:hAnsi="Arial" w:cs="Arial"/>
          <w:sz w:val="20"/>
          <w:szCs w:val="20"/>
        </w:rPr>
        <w:t xml:space="preserve">Royal College of Psychiatrists </w:t>
      </w:r>
      <w:bookmarkEnd w:id="0"/>
      <w:r w:rsidRPr="000F175C">
        <w:rPr>
          <w:rFonts w:ascii="Arial" w:hAnsi="Arial" w:cs="Arial"/>
          <w:sz w:val="20"/>
          <w:szCs w:val="20"/>
        </w:rPr>
        <w:t>(</w:t>
      </w:r>
      <w:proofErr w:type="spellStart"/>
      <w:r w:rsidRPr="000F175C">
        <w:rPr>
          <w:rFonts w:ascii="Arial" w:hAnsi="Arial" w:cs="Arial"/>
          <w:sz w:val="20"/>
          <w:szCs w:val="20"/>
        </w:rPr>
        <w:t>RCPsych</w:t>
      </w:r>
      <w:proofErr w:type="spellEnd"/>
      <w:r w:rsidRPr="000F175C">
        <w:rPr>
          <w:rFonts w:ascii="Arial" w:hAnsi="Arial" w:cs="Arial"/>
          <w:sz w:val="20"/>
          <w:szCs w:val="20"/>
        </w:rPr>
        <w:t xml:space="preserve">), Royal College of Nursing (RCN), Royal College of Physicians, </w:t>
      </w:r>
      <w:r w:rsidR="00041F70">
        <w:rPr>
          <w:rFonts w:ascii="Arial" w:hAnsi="Arial" w:cs="Arial"/>
          <w:sz w:val="20"/>
          <w:szCs w:val="20"/>
        </w:rPr>
        <w:t xml:space="preserve">Royal College of General Practitioners, </w:t>
      </w:r>
      <w:r w:rsidRPr="000F175C">
        <w:rPr>
          <w:rFonts w:ascii="Arial" w:hAnsi="Arial" w:cs="Arial"/>
          <w:sz w:val="20"/>
          <w:szCs w:val="20"/>
        </w:rPr>
        <w:t xml:space="preserve">Health Improvement Scotland, SLAM NHS Trust, NICE, </w:t>
      </w:r>
      <w:r w:rsidR="007802ED">
        <w:rPr>
          <w:rFonts w:ascii="Arial" w:hAnsi="Arial" w:cs="Arial"/>
          <w:sz w:val="20"/>
          <w:szCs w:val="20"/>
        </w:rPr>
        <w:t>Standing together against Domestic Violence, A</w:t>
      </w:r>
      <w:r w:rsidR="00041F70">
        <w:rPr>
          <w:rFonts w:ascii="Arial" w:hAnsi="Arial" w:cs="Arial"/>
          <w:sz w:val="20"/>
          <w:szCs w:val="20"/>
        </w:rPr>
        <w:t>VA</w:t>
      </w:r>
      <w:r w:rsidR="007802ED">
        <w:rPr>
          <w:rFonts w:ascii="Arial" w:hAnsi="Arial" w:cs="Arial"/>
          <w:sz w:val="20"/>
          <w:szCs w:val="20"/>
        </w:rPr>
        <w:t xml:space="preserve"> Project, Safe Lives, </w:t>
      </w:r>
      <w:proofErr w:type="spellStart"/>
      <w:r w:rsidR="007802ED">
        <w:rPr>
          <w:rFonts w:ascii="Arial" w:hAnsi="Arial" w:cs="Arial"/>
          <w:sz w:val="20"/>
          <w:szCs w:val="20"/>
        </w:rPr>
        <w:t>IRISi</w:t>
      </w:r>
      <w:proofErr w:type="spellEnd"/>
      <w:r w:rsidR="007802ED">
        <w:rPr>
          <w:rFonts w:ascii="Arial" w:hAnsi="Arial" w:cs="Arial"/>
          <w:sz w:val="20"/>
          <w:szCs w:val="20"/>
        </w:rPr>
        <w:t xml:space="preserve">, Social Care Institute for Excellence (SCIE), </w:t>
      </w:r>
      <w:r w:rsidR="00041F70" w:rsidRPr="00041F70">
        <w:rPr>
          <w:rFonts w:ascii="Arial" w:hAnsi="Arial" w:cs="Arial"/>
          <w:sz w:val="20"/>
          <w:szCs w:val="20"/>
        </w:rPr>
        <w:t>End Violence against Women coalition</w:t>
      </w:r>
      <w:r w:rsidR="00041F70">
        <w:rPr>
          <w:rFonts w:cstheme="minorHAnsi"/>
        </w:rPr>
        <w:t xml:space="preserve">, Respect, </w:t>
      </w:r>
      <w:r w:rsidRPr="000F175C">
        <w:rPr>
          <w:rFonts w:ascii="Arial" w:hAnsi="Arial" w:cs="Arial"/>
          <w:sz w:val="20"/>
          <w:szCs w:val="20"/>
        </w:rPr>
        <w:t>CDC (</w:t>
      </w:r>
      <w:proofErr w:type="spellStart"/>
      <w:r w:rsidRPr="000F175C">
        <w:rPr>
          <w:rFonts w:ascii="Arial" w:hAnsi="Arial" w:cs="Arial"/>
          <w:sz w:val="20"/>
          <w:szCs w:val="20"/>
        </w:rPr>
        <w:t>Centers</w:t>
      </w:r>
      <w:proofErr w:type="spellEnd"/>
      <w:r w:rsidRPr="000F175C">
        <w:rPr>
          <w:rFonts w:ascii="Arial" w:hAnsi="Arial" w:cs="Arial"/>
          <w:sz w:val="20"/>
          <w:szCs w:val="20"/>
        </w:rPr>
        <w:t xml:space="preserve"> for Disease Control and Prevention), US Department of </w:t>
      </w:r>
      <w:proofErr w:type="spellStart"/>
      <w:r w:rsidRPr="000F175C">
        <w:rPr>
          <w:rFonts w:ascii="Arial" w:hAnsi="Arial" w:cs="Arial"/>
          <w:sz w:val="20"/>
          <w:szCs w:val="20"/>
        </w:rPr>
        <w:t>Labor</w:t>
      </w:r>
      <w:proofErr w:type="spellEnd"/>
      <w:r w:rsidRPr="000F175C">
        <w:rPr>
          <w:rFonts w:ascii="Arial" w:hAnsi="Arial" w:cs="Arial"/>
          <w:sz w:val="20"/>
          <w:szCs w:val="20"/>
        </w:rPr>
        <w:t>, American Psychiatric Association, Massachusetts General Hospital Psychiatry, WHO, IASC (Inter Agency Standing Committee), UNICEF, WPA</w:t>
      </w:r>
      <w:r>
        <w:rPr>
          <w:rFonts w:ascii="Arial" w:hAnsi="Arial" w:cs="Arial"/>
          <w:sz w:val="20"/>
          <w:szCs w:val="20"/>
        </w:rPr>
        <w:t xml:space="preserve">, </w:t>
      </w:r>
      <w:r w:rsidRPr="000F175C">
        <w:rPr>
          <w:rFonts w:ascii="Arial" w:hAnsi="Arial" w:cs="Arial"/>
          <w:sz w:val="20"/>
          <w:szCs w:val="20"/>
        </w:rPr>
        <w:t xml:space="preserve">Singapore Ministry of Health, Singapore Psychiatric Association, Singapore Medical Association, Health Canada (Government department), Canadian Psychiatric Association, </w:t>
      </w:r>
      <w:r w:rsidRPr="000F175C">
        <w:rPr>
          <w:rFonts w:ascii="Arial" w:hAnsi="Arial" w:cs="Arial"/>
          <w:sz w:val="20"/>
          <w:szCs w:val="20"/>
          <w:lang w:val="en-US"/>
        </w:rPr>
        <w:t xml:space="preserve">Mental Health Commission of Canada (MHCC), </w:t>
      </w:r>
      <w:r w:rsidRPr="000F175C">
        <w:rPr>
          <w:rFonts w:ascii="Arial" w:hAnsi="Arial" w:cs="Arial"/>
          <w:sz w:val="20"/>
          <w:szCs w:val="20"/>
        </w:rPr>
        <w:t>Australian Government Department of Health, Royal Australian and New Zealand College of Psychiatrists</w:t>
      </w:r>
      <w:r w:rsidRPr="000F175C">
        <w:rPr>
          <w:rFonts w:ascii="Arial" w:hAnsi="Arial" w:cs="Arial"/>
          <w:spacing w:val="8"/>
          <w:sz w:val="20"/>
          <w:szCs w:val="20"/>
          <w:shd w:val="clear" w:color="auto" w:fill="FFFFFF"/>
        </w:rPr>
        <w:t>.</w:t>
      </w:r>
    </w:p>
    <w:p w14:paraId="473526B4" w14:textId="2F25DD6B" w:rsidR="00041F70" w:rsidRPr="000F175C" w:rsidRDefault="000F175C" w:rsidP="00041F70">
      <w:pPr>
        <w:rPr>
          <w:rFonts w:ascii="Arial" w:hAnsi="Arial" w:cs="Arial"/>
          <w:spacing w:val="8"/>
          <w:sz w:val="20"/>
          <w:szCs w:val="20"/>
          <w:shd w:val="clear" w:color="auto" w:fill="FFFFFF"/>
        </w:rPr>
      </w:pPr>
      <w:r w:rsidRPr="000F175C">
        <w:rPr>
          <w:b/>
          <w:bCs/>
        </w:rPr>
        <w:lastRenderedPageBreak/>
        <w:t xml:space="preserve">Sources used: </w:t>
      </w:r>
      <w:r w:rsidR="00041F70" w:rsidRPr="000F175C">
        <w:rPr>
          <w:rFonts w:ascii="Arial" w:hAnsi="Arial" w:cs="Arial"/>
          <w:sz w:val="20"/>
          <w:szCs w:val="20"/>
        </w:rPr>
        <w:t>Public Health England, Royal College of Psychiatrists (</w:t>
      </w:r>
      <w:proofErr w:type="spellStart"/>
      <w:r w:rsidR="00041F70" w:rsidRPr="000F175C">
        <w:rPr>
          <w:rFonts w:ascii="Arial" w:hAnsi="Arial" w:cs="Arial"/>
          <w:sz w:val="20"/>
          <w:szCs w:val="20"/>
        </w:rPr>
        <w:t>RCPsych</w:t>
      </w:r>
      <w:proofErr w:type="spellEnd"/>
      <w:r w:rsidR="00041F70" w:rsidRPr="000F175C">
        <w:rPr>
          <w:rFonts w:ascii="Arial" w:hAnsi="Arial" w:cs="Arial"/>
          <w:sz w:val="20"/>
          <w:szCs w:val="20"/>
        </w:rPr>
        <w:t xml:space="preserve">), Royal College of Nursing (RCN), </w:t>
      </w:r>
      <w:r w:rsidR="00041F70">
        <w:rPr>
          <w:rFonts w:ascii="Arial" w:hAnsi="Arial" w:cs="Arial"/>
          <w:sz w:val="20"/>
          <w:szCs w:val="20"/>
        </w:rPr>
        <w:t xml:space="preserve">Royal College of General Practitioners, Standing together against Domestic Violence, AVA Project, Safe Lives, </w:t>
      </w:r>
      <w:proofErr w:type="spellStart"/>
      <w:r w:rsidR="00041F70">
        <w:rPr>
          <w:rFonts w:ascii="Arial" w:hAnsi="Arial" w:cs="Arial"/>
          <w:sz w:val="20"/>
          <w:szCs w:val="20"/>
        </w:rPr>
        <w:t>IRISi</w:t>
      </w:r>
      <w:proofErr w:type="spellEnd"/>
      <w:r w:rsidR="00041F70">
        <w:rPr>
          <w:rFonts w:ascii="Arial" w:hAnsi="Arial" w:cs="Arial"/>
          <w:sz w:val="20"/>
          <w:szCs w:val="20"/>
        </w:rPr>
        <w:t xml:space="preserve">, Social Care Institute for Excellence (SCIE), </w:t>
      </w:r>
      <w:r w:rsidR="00041F70" w:rsidRPr="00041F70">
        <w:rPr>
          <w:rFonts w:ascii="Arial" w:hAnsi="Arial" w:cs="Arial"/>
          <w:sz w:val="20"/>
          <w:szCs w:val="20"/>
        </w:rPr>
        <w:t>End Violence against Women coalition</w:t>
      </w:r>
      <w:r w:rsidR="00041F70">
        <w:rPr>
          <w:rFonts w:ascii="Arial" w:hAnsi="Arial" w:cs="Arial"/>
          <w:sz w:val="20"/>
          <w:szCs w:val="20"/>
        </w:rPr>
        <w:t xml:space="preserve">, Respect, </w:t>
      </w:r>
      <w:r w:rsidR="00041F70" w:rsidRPr="000F175C">
        <w:rPr>
          <w:rFonts w:ascii="Arial" w:hAnsi="Arial" w:cs="Arial"/>
          <w:sz w:val="20"/>
          <w:szCs w:val="20"/>
        </w:rPr>
        <w:t>WHO</w:t>
      </w:r>
      <w:r w:rsidR="00041F70">
        <w:rPr>
          <w:rFonts w:ascii="Arial" w:hAnsi="Arial" w:cs="Arial"/>
          <w:sz w:val="20"/>
          <w:szCs w:val="20"/>
        </w:rPr>
        <w:t>.</w:t>
      </w:r>
    </w:p>
    <w:p w14:paraId="0AE8CB87" w14:textId="5D1AB456" w:rsidR="002750F9" w:rsidRPr="000F175C" w:rsidRDefault="002750F9">
      <w:pPr>
        <w:rPr>
          <w:b/>
          <w:bCs/>
        </w:rPr>
      </w:pPr>
    </w:p>
    <w:tbl>
      <w:tblPr>
        <w:tblStyle w:val="TableGrid"/>
        <w:tblW w:w="0" w:type="auto"/>
        <w:tblLayout w:type="fixed"/>
        <w:tblLook w:val="04A0" w:firstRow="1" w:lastRow="0" w:firstColumn="1" w:lastColumn="0" w:noHBand="0" w:noVBand="1"/>
      </w:tblPr>
      <w:tblGrid>
        <w:gridCol w:w="1413"/>
        <w:gridCol w:w="10206"/>
        <w:gridCol w:w="2329"/>
      </w:tblGrid>
      <w:tr w:rsidR="00DE3833" w:rsidRPr="00385E55" w14:paraId="44897879" w14:textId="77777777" w:rsidTr="009666EB">
        <w:trPr>
          <w:trHeight w:val="567"/>
        </w:trPr>
        <w:tc>
          <w:tcPr>
            <w:tcW w:w="13948" w:type="dxa"/>
            <w:gridSpan w:val="3"/>
          </w:tcPr>
          <w:p w14:paraId="3D0A05B3" w14:textId="693854D8" w:rsidR="00DE3833" w:rsidRPr="00DE3833" w:rsidRDefault="00DE3833" w:rsidP="00400709">
            <w:pPr>
              <w:pStyle w:val="ListParagraph"/>
              <w:numPr>
                <w:ilvl w:val="0"/>
                <w:numId w:val="32"/>
              </w:numPr>
              <w:rPr>
                <w:rFonts w:cstheme="minorHAnsi"/>
              </w:rPr>
            </w:pPr>
            <w:r>
              <w:rPr>
                <w:rFonts w:cstheme="minorHAnsi"/>
              </w:rPr>
              <w:t xml:space="preserve">Definitions, risk factors and signs </w:t>
            </w:r>
            <w:r w:rsidR="00500930">
              <w:rPr>
                <w:rFonts w:cstheme="minorHAnsi"/>
              </w:rPr>
              <w:t>of domestic violence/abuse</w:t>
            </w:r>
            <w:r>
              <w:rPr>
                <w:rFonts w:cstheme="minorHAnsi"/>
              </w:rPr>
              <w:t>.</w:t>
            </w:r>
          </w:p>
        </w:tc>
      </w:tr>
      <w:tr w:rsidR="003B577E" w:rsidRPr="00385E55" w14:paraId="7388BBC5" w14:textId="77777777" w:rsidTr="009666EB">
        <w:trPr>
          <w:trHeight w:val="567"/>
        </w:trPr>
        <w:tc>
          <w:tcPr>
            <w:tcW w:w="1413" w:type="dxa"/>
          </w:tcPr>
          <w:p w14:paraId="2982CE60" w14:textId="1FDD47F8" w:rsidR="003B577E" w:rsidRPr="00407203" w:rsidRDefault="00DE3833" w:rsidP="00385E55">
            <w:pPr>
              <w:spacing w:after="160" w:line="259" w:lineRule="auto"/>
              <w:rPr>
                <w:rFonts w:cstheme="minorHAnsi"/>
              </w:rPr>
            </w:pPr>
            <w:r>
              <w:rPr>
                <w:rFonts w:cstheme="minorHAnsi"/>
              </w:rPr>
              <w:t xml:space="preserve">1a. </w:t>
            </w:r>
            <w:r w:rsidR="003B577E" w:rsidRPr="00407203">
              <w:rPr>
                <w:rFonts w:cstheme="minorHAnsi"/>
              </w:rPr>
              <w:t>Definitions</w:t>
            </w:r>
            <w:r w:rsidR="00D425F7" w:rsidRPr="00407203">
              <w:rPr>
                <w:rFonts w:cstheme="minorHAnsi"/>
              </w:rPr>
              <w:t xml:space="preserve"> </w:t>
            </w:r>
          </w:p>
        </w:tc>
        <w:tc>
          <w:tcPr>
            <w:tcW w:w="10206" w:type="dxa"/>
          </w:tcPr>
          <w:p w14:paraId="239F608B" w14:textId="5B34F5B9" w:rsidR="003B577E" w:rsidRPr="00407203" w:rsidRDefault="003B577E" w:rsidP="00385E55">
            <w:pPr>
              <w:spacing w:after="160" w:line="259" w:lineRule="auto"/>
              <w:rPr>
                <w:rFonts w:cstheme="minorHAnsi"/>
              </w:rPr>
            </w:pPr>
            <w:r w:rsidRPr="00407203">
              <w:rPr>
                <w:rFonts w:cstheme="minorHAnsi"/>
              </w:rPr>
              <w:t xml:space="preserve">Domestic violence (also called domestic abuse) includes physical, emotional and sexual abuse in couple relationships or between family members. </w:t>
            </w:r>
          </w:p>
          <w:p w14:paraId="4D69536A" w14:textId="5CDB59F3" w:rsidR="003B577E" w:rsidRPr="00580CCB" w:rsidRDefault="002E4589" w:rsidP="00925853">
            <w:pPr>
              <w:rPr>
                <w:rFonts w:cstheme="minorHAnsi"/>
                <w:b/>
              </w:rPr>
            </w:pPr>
            <w:r w:rsidRPr="00580CCB">
              <w:rPr>
                <w:rFonts w:cstheme="minorHAnsi"/>
                <w:b/>
              </w:rPr>
              <w:t>I</w:t>
            </w:r>
            <w:r w:rsidR="00957293" w:rsidRPr="00580CCB">
              <w:rPr>
                <w:rFonts w:cstheme="minorHAnsi"/>
                <w:b/>
              </w:rPr>
              <w:t>t</w:t>
            </w:r>
            <w:r w:rsidRPr="00580CCB">
              <w:rPr>
                <w:rFonts w:cstheme="minorHAnsi"/>
                <w:b/>
              </w:rPr>
              <w:t xml:space="preserve"> can be defined as: </w:t>
            </w:r>
            <w:r w:rsidR="003B577E" w:rsidRPr="00580CCB">
              <w:rPr>
                <w:rFonts w:cstheme="minorHAnsi"/>
                <w:b/>
              </w:rPr>
              <w:t xml:space="preserve"> </w:t>
            </w:r>
          </w:p>
          <w:p w14:paraId="5CB1DFD3" w14:textId="77777777" w:rsidR="003B577E" w:rsidRPr="00407203" w:rsidRDefault="003B577E" w:rsidP="00925853">
            <w:pPr>
              <w:rPr>
                <w:rFonts w:cstheme="minorHAnsi"/>
              </w:rPr>
            </w:pPr>
            <w:r w:rsidRPr="00407203">
              <w:rPr>
                <w:rFonts w:cstheme="minorHAnsi"/>
              </w:rPr>
              <w:t xml:space="preserve">Any incident or pattern of incidents of controlling, coercive, threatening behaviour, violence or abuse between those aged 16 or over who are, or have been, intimate partners or family members regardless of gender or sexuality. </w:t>
            </w:r>
          </w:p>
          <w:p w14:paraId="2EE48515" w14:textId="77777777" w:rsidR="003B577E" w:rsidRPr="00407203" w:rsidRDefault="003B577E" w:rsidP="00925853">
            <w:pPr>
              <w:rPr>
                <w:rFonts w:cstheme="minorHAnsi"/>
              </w:rPr>
            </w:pPr>
          </w:p>
          <w:p w14:paraId="0FD251E5" w14:textId="77777777" w:rsidR="003B577E" w:rsidRPr="00407203" w:rsidRDefault="003B577E" w:rsidP="00925853">
            <w:pPr>
              <w:rPr>
                <w:rFonts w:cstheme="minorHAnsi"/>
              </w:rPr>
            </w:pPr>
            <w:r w:rsidRPr="00407203">
              <w:rPr>
                <w:rFonts w:cstheme="minorHAnsi"/>
              </w:rPr>
              <w:t xml:space="preserve">The abuse can encompass, but is not limited to the following types: </w:t>
            </w:r>
          </w:p>
          <w:p w14:paraId="129C7AD0" w14:textId="77777777" w:rsidR="003B577E" w:rsidRPr="00407203" w:rsidRDefault="003B577E" w:rsidP="00400709">
            <w:pPr>
              <w:pStyle w:val="ListParagraph"/>
              <w:numPr>
                <w:ilvl w:val="0"/>
                <w:numId w:val="20"/>
              </w:numPr>
              <w:rPr>
                <w:rFonts w:cstheme="minorHAnsi"/>
              </w:rPr>
            </w:pPr>
            <w:r w:rsidRPr="00957293">
              <w:rPr>
                <w:rFonts w:cstheme="minorHAnsi"/>
                <w:b/>
                <w:bCs/>
              </w:rPr>
              <w:t>psychological</w:t>
            </w:r>
            <w:r w:rsidRPr="00407203">
              <w:rPr>
                <w:rFonts w:cstheme="minorHAnsi"/>
              </w:rPr>
              <w:t xml:space="preserve"> (including coercive and controlling behaviour) </w:t>
            </w:r>
          </w:p>
          <w:p w14:paraId="18202F05" w14:textId="77777777" w:rsidR="003B577E" w:rsidRPr="00957293" w:rsidRDefault="003B577E" w:rsidP="00400709">
            <w:pPr>
              <w:pStyle w:val="ListParagraph"/>
              <w:numPr>
                <w:ilvl w:val="0"/>
                <w:numId w:val="20"/>
              </w:numPr>
              <w:rPr>
                <w:rFonts w:cstheme="minorHAnsi"/>
                <w:b/>
                <w:bCs/>
              </w:rPr>
            </w:pPr>
            <w:r w:rsidRPr="00957293">
              <w:rPr>
                <w:rFonts w:cstheme="minorHAnsi"/>
                <w:b/>
                <w:bCs/>
              </w:rPr>
              <w:t xml:space="preserve">physical </w:t>
            </w:r>
          </w:p>
          <w:p w14:paraId="25B881CC" w14:textId="77777777" w:rsidR="003B577E" w:rsidRPr="00957293" w:rsidRDefault="003B577E" w:rsidP="00400709">
            <w:pPr>
              <w:pStyle w:val="ListParagraph"/>
              <w:numPr>
                <w:ilvl w:val="0"/>
                <w:numId w:val="20"/>
              </w:numPr>
              <w:rPr>
                <w:rFonts w:cstheme="minorHAnsi"/>
                <w:b/>
                <w:bCs/>
              </w:rPr>
            </w:pPr>
            <w:r w:rsidRPr="00957293">
              <w:rPr>
                <w:rFonts w:cstheme="minorHAnsi"/>
                <w:b/>
                <w:bCs/>
              </w:rPr>
              <w:t xml:space="preserve">sexual </w:t>
            </w:r>
          </w:p>
          <w:p w14:paraId="325844AE" w14:textId="6A0CA31D" w:rsidR="003B577E" w:rsidRPr="00407203" w:rsidRDefault="003B577E" w:rsidP="00400709">
            <w:pPr>
              <w:pStyle w:val="ListParagraph"/>
              <w:numPr>
                <w:ilvl w:val="0"/>
                <w:numId w:val="20"/>
              </w:numPr>
              <w:rPr>
                <w:rFonts w:cstheme="minorHAnsi"/>
              </w:rPr>
            </w:pPr>
            <w:r w:rsidRPr="00957293">
              <w:rPr>
                <w:rFonts w:cstheme="minorHAnsi"/>
                <w:b/>
                <w:bCs/>
              </w:rPr>
              <w:t>financial</w:t>
            </w:r>
            <w:r w:rsidRPr="00407203">
              <w:rPr>
                <w:rFonts w:cstheme="minorHAnsi"/>
              </w:rPr>
              <w:t xml:space="preserve"> (including economic abuse, when an abuser restricts how a person acquires, uses and maintains money and economic resources, such as accommodation, food, clothing and transportation</w:t>
            </w:r>
            <w:r w:rsidR="002E4589">
              <w:rPr>
                <w:rFonts w:cstheme="minorHAnsi"/>
              </w:rPr>
              <w:t>)</w:t>
            </w:r>
            <w:r w:rsidRPr="00407203">
              <w:rPr>
                <w:rFonts w:cstheme="minorHAnsi"/>
              </w:rPr>
              <w:t>.</w:t>
            </w:r>
          </w:p>
          <w:p w14:paraId="7F4F8B51" w14:textId="77777777" w:rsidR="003B577E" w:rsidRPr="00957293" w:rsidRDefault="003B577E" w:rsidP="00400709">
            <w:pPr>
              <w:pStyle w:val="ListParagraph"/>
              <w:numPr>
                <w:ilvl w:val="0"/>
                <w:numId w:val="20"/>
              </w:numPr>
              <w:rPr>
                <w:rFonts w:cstheme="minorHAnsi"/>
                <w:b/>
                <w:bCs/>
              </w:rPr>
            </w:pPr>
            <w:r w:rsidRPr="00957293">
              <w:rPr>
                <w:rFonts w:cstheme="minorHAnsi"/>
                <w:b/>
                <w:bCs/>
              </w:rPr>
              <w:t xml:space="preserve">emotional </w:t>
            </w:r>
          </w:p>
          <w:p w14:paraId="29A0A6E7" w14:textId="77777777" w:rsidR="003B577E" w:rsidRPr="00407203" w:rsidRDefault="003B577E" w:rsidP="00400709">
            <w:pPr>
              <w:pStyle w:val="ListParagraph"/>
              <w:numPr>
                <w:ilvl w:val="0"/>
                <w:numId w:val="20"/>
              </w:numPr>
              <w:rPr>
                <w:rFonts w:cstheme="minorHAnsi"/>
              </w:rPr>
            </w:pPr>
            <w:r w:rsidRPr="00957293">
              <w:rPr>
                <w:rFonts w:cstheme="minorHAnsi"/>
                <w:b/>
                <w:bCs/>
              </w:rPr>
              <w:t>coercive control</w:t>
            </w:r>
            <w:r w:rsidRPr="00407203">
              <w:rPr>
                <w:rFonts w:cstheme="minorHAnsi"/>
              </w:rPr>
              <w:t xml:space="preserve">: an act or a pattern of acts of assault, threats, humiliation and intimidation or other abuse that is used to harm, punish, or frighten their victim </w:t>
            </w:r>
          </w:p>
          <w:p w14:paraId="132FA4CB" w14:textId="0E360BF8" w:rsidR="003B577E" w:rsidRPr="00407203" w:rsidRDefault="003B577E" w:rsidP="00400709">
            <w:pPr>
              <w:pStyle w:val="ListParagraph"/>
              <w:numPr>
                <w:ilvl w:val="0"/>
                <w:numId w:val="20"/>
              </w:numPr>
              <w:rPr>
                <w:rStyle w:val="Hyperlink"/>
                <w:rFonts w:cstheme="minorHAnsi"/>
                <w:color w:val="auto"/>
                <w:u w:val="none"/>
              </w:rPr>
            </w:pPr>
            <w:r w:rsidRPr="00957293">
              <w:rPr>
                <w:rStyle w:val="Hyperlink"/>
                <w:rFonts w:cstheme="minorHAnsi"/>
                <w:b/>
                <w:bCs/>
                <w:color w:val="auto"/>
                <w:u w:val="none"/>
              </w:rPr>
              <w:t>so</w:t>
            </w:r>
            <w:r w:rsidR="00957293">
              <w:rPr>
                <w:rStyle w:val="Hyperlink"/>
                <w:rFonts w:cstheme="minorHAnsi"/>
                <w:b/>
                <w:bCs/>
                <w:color w:val="auto"/>
                <w:u w:val="none"/>
              </w:rPr>
              <w:t>-</w:t>
            </w:r>
            <w:r w:rsidRPr="00957293">
              <w:rPr>
                <w:rStyle w:val="Hyperlink"/>
                <w:rFonts w:cstheme="minorHAnsi"/>
                <w:b/>
                <w:bCs/>
                <w:color w:val="auto"/>
                <w:u w:val="none"/>
              </w:rPr>
              <w:t>called ‘honour’-based violence, forced marriage and Female Genital Mutilation</w:t>
            </w:r>
            <w:r w:rsidRPr="00407203">
              <w:rPr>
                <w:rStyle w:val="Hyperlink"/>
                <w:rFonts w:cstheme="minorHAnsi"/>
                <w:color w:val="auto"/>
                <w:u w:val="none"/>
              </w:rPr>
              <w:t xml:space="preserve"> (FGM).</w:t>
            </w:r>
          </w:p>
          <w:p w14:paraId="25D1AE0E" w14:textId="77777777" w:rsidR="003B577E" w:rsidRPr="00407203" w:rsidRDefault="003B577E" w:rsidP="00925853">
            <w:pPr>
              <w:rPr>
                <w:rFonts w:cstheme="minorHAnsi"/>
              </w:rPr>
            </w:pPr>
          </w:p>
          <w:p w14:paraId="4ECBB36C" w14:textId="40CAC2CD" w:rsidR="003B577E" w:rsidRPr="00407203" w:rsidRDefault="003B577E" w:rsidP="003B577E">
            <w:pPr>
              <w:spacing w:after="160" w:line="259" w:lineRule="auto"/>
              <w:rPr>
                <w:rFonts w:cstheme="minorHAnsi"/>
              </w:rPr>
            </w:pPr>
            <w:r w:rsidRPr="00407203">
              <w:rPr>
                <w:rFonts w:cstheme="minorHAnsi"/>
              </w:rPr>
              <w:t xml:space="preserve">Domestic violence can happen against anyone, and anybody can be an abuser. </w:t>
            </w:r>
            <w:r w:rsidR="003B5F8D" w:rsidRPr="003B5F8D">
              <w:rPr>
                <w:rFonts w:cstheme="minorHAnsi"/>
              </w:rPr>
              <w:t xml:space="preserve">Domestic violence is experienced </w:t>
            </w:r>
            <w:r w:rsidR="008029F3">
              <w:rPr>
                <w:rFonts w:cstheme="minorHAnsi"/>
              </w:rPr>
              <w:t xml:space="preserve">also </w:t>
            </w:r>
            <w:r w:rsidR="003B5F8D" w:rsidRPr="003B5F8D">
              <w:rPr>
                <w:rFonts w:cstheme="minorHAnsi"/>
              </w:rPr>
              <w:t xml:space="preserve">by children living with </w:t>
            </w:r>
            <w:r w:rsidR="00171CE8">
              <w:rPr>
                <w:rFonts w:cstheme="minorHAnsi"/>
              </w:rPr>
              <w:t>a</w:t>
            </w:r>
            <w:r w:rsidR="007F1D1B" w:rsidRPr="007F1D1B">
              <w:rPr>
                <w:rFonts w:cstheme="minorHAnsi"/>
              </w:rPr>
              <w:t>dult family members</w:t>
            </w:r>
            <w:r w:rsidR="00391C7F">
              <w:rPr>
                <w:rFonts w:cstheme="minorHAnsi"/>
              </w:rPr>
              <w:t xml:space="preserve">. </w:t>
            </w:r>
          </w:p>
          <w:p w14:paraId="1A340A8D" w14:textId="65557924" w:rsidR="003B577E" w:rsidRPr="00407203" w:rsidRDefault="003B577E" w:rsidP="00407203">
            <w:pPr>
              <w:pStyle w:val="ListParagraph"/>
              <w:rPr>
                <w:rFonts w:cstheme="minorHAnsi"/>
              </w:rPr>
            </w:pPr>
          </w:p>
        </w:tc>
        <w:tc>
          <w:tcPr>
            <w:tcW w:w="2329" w:type="dxa"/>
          </w:tcPr>
          <w:p w14:paraId="3D7E5CA7" w14:textId="77777777" w:rsidR="003B577E" w:rsidRPr="00407203" w:rsidRDefault="0052334F" w:rsidP="00385E55">
            <w:pPr>
              <w:spacing w:after="160" w:line="259" w:lineRule="auto"/>
              <w:rPr>
                <w:rFonts w:cstheme="minorHAnsi"/>
              </w:rPr>
            </w:pPr>
            <w:hyperlink r:id="rId8" w:history="1">
              <w:r w:rsidR="003B577E" w:rsidRPr="00407203">
                <w:rPr>
                  <w:rStyle w:val="Hyperlink"/>
                  <w:rFonts w:cstheme="minorHAnsi"/>
                </w:rPr>
                <w:t>https://www.england.nhs.uk/coronavirus/wp-content/uploads/sites/52/2020/05/C0376-domestic-abuse-duringpcovid-19-letter.pdf</w:t>
              </w:r>
            </w:hyperlink>
          </w:p>
          <w:p w14:paraId="33B55187" w14:textId="77777777" w:rsidR="003B577E" w:rsidRPr="00407203" w:rsidRDefault="0052334F" w:rsidP="00385E55">
            <w:pPr>
              <w:rPr>
                <w:rFonts w:cstheme="minorHAnsi"/>
              </w:rPr>
            </w:pPr>
            <w:hyperlink r:id="rId9" w:history="1">
              <w:r w:rsidR="003B577E" w:rsidRPr="00407203">
                <w:rPr>
                  <w:rFonts w:cstheme="minorHAnsi"/>
                  <w:color w:val="0000FF"/>
                  <w:u w:val="single"/>
                </w:rPr>
                <w:t>https://static1.squarespace.com/static/5ee0be2588f1e349401c832c/t/5ef4549bae574d50c6650d02/1593070749637/COVID-19+Guidance+-+Health.pdf</w:t>
              </w:r>
            </w:hyperlink>
          </w:p>
          <w:p w14:paraId="4E05803C" w14:textId="77777777" w:rsidR="003B577E" w:rsidRPr="00407203" w:rsidRDefault="003B577E" w:rsidP="00385E55">
            <w:pPr>
              <w:rPr>
                <w:rFonts w:cstheme="minorHAnsi"/>
              </w:rPr>
            </w:pPr>
          </w:p>
          <w:p w14:paraId="233EEB29" w14:textId="77777777" w:rsidR="003B577E" w:rsidRPr="00407203" w:rsidRDefault="0052334F" w:rsidP="00385E55">
            <w:pPr>
              <w:rPr>
                <w:rFonts w:cstheme="minorHAnsi"/>
                <w:color w:val="0000FF"/>
                <w:u w:val="single"/>
              </w:rPr>
            </w:pPr>
            <w:hyperlink r:id="rId10" w:history="1">
              <w:r w:rsidR="003B577E" w:rsidRPr="00407203">
                <w:rPr>
                  <w:rFonts w:cstheme="minorHAnsi"/>
                  <w:color w:val="0000FF"/>
                  <w:u w:val="single"/>
                </w:rPr>
                <w:t>https://avaproject.org.uk/wp-content/uploads/2020/04/FINAL-AVA-Briefing-for-MH-professionals-1.pdf</w:t>
              </w:r>
            </w:hyperlink>
          </w:p>
          <w:p w14:paraId="59858D40" w14:textId="3FD04DED" w:rsidR="001433DC" w:rsidRPr="00407203" w:rsidRDefault="001433DC" w:rsidP="00CB3BE9">
            <w:pPr>
              <w:rPr>
                <w:rFonts w:cstheme="minorHAnsi"/>
              </w:rPr>
            </w:pPr>
          </w:p>
        </w:tc>
      </w:tr>
      <w:tr w:rsidR="00407203" w:rsidRPr="00385E55" w14:paraId="7911E113" w14:textId="77777777" w:rsidTr="009666EB">
        <w:trPr>
          <w:trHeight w:val="567"/>
        </w:trPr>
        <w:tc>
          <w:tcPr>
            <w:tcW w:w="1413" w:type="dxa"/>
          </w:tcPr>
          <w:p w14:paraId="3D5FEA4C" w14:textId="4DCAC7E9" w:rsidR="00407203" w:rsidRPr="00407203" w:rsidRDefault="00DE3833" w:rsidP="00385E55">
            <w:pPr>
              <w:rPr>
                <w:rFonts w:cstheme="minorHAnsi"/>
              </w:rPr>
            </w:pPr>
            <w:r>
              <w:rPr>
                <w:rFonts w:cstheme="minorHAnsi"/>
              </w:rPr>
              <w:lastRenderedPageBreak/>
              <w:t xml:space="preserve">1b. </w:t>
            </w:r>
            <w:r w:rsidR="00407203">
              <w:rPr>
                <w:rFonts w:cstheme="minorHAnsi"/>
              </w:rPr>
              <w:t xml:space="preserve">Factors affecting </w:t>
            </w:r>
            <w:r w:rsidR="00CB3BE9">
              <w:rPr>
                <w:rFonts w:cstheme="minorHAnsi"/>
              </w:rPr>
              <w:t>rates</w:t>
            </w:r>
            <w:r w:rsidR="00407203">
              <w:rPr>
                <w:rFonts w:cstheme="minorHAnsi"/>
              </w:rPr>
              <w:t xml:space="preserve"> of </w:t>
            </w:r>
            <w:r w:rsidR="00CB3BE9">
              <w:rPr>
                <w:rFonts w:cstheme="minorHAnsi"/>
              </w:rPr>
              <w:t>d</w:t>
            </w:r>
            <w:r w:rsidR="00407203">
              <w:rPr>
                <w:rFonts w:cstheme="minorHAnsi"/>
              </w:rPr>
              <w:t xml:space="preserve">omestic abuse </w:t>
            </w:r>
            <w:r w:rsidR="00CB3BE9">
              <w:rPr>
                <w:rFonts w:cstheme="minorHAnsi"/>
              </w:rPr>
              <w:t xml:space="preserve">during </w:t>
            </w:r>
            <w:r w:rsidR="00CB3BE9" w:rsidRPr="00407203">
              <w:rPr>
                <w:rFonts w:cstheme="minorHAnsi"/>
              </w:rPr>
              <w:t>the</w:t>
            </w:r>
            <w:r w:rsidR="00407203" w:rsidRPr="00407203">
              <w:rPr>
                <w:rFonts w:cstheme="minorHAnsi"/>
              </w:rPr>
              <w:t xml:space="preserve"> COVID-19 pandemic </w:t>
            </w:r>
          </w:p>
        </w:tc>
        <w:tc>
          <w:tcPr>
            <w:tcW w:w="10206" w:type="dxa"/>
          </w:tcPr>
          <w:p w14:paraId="0DF6B36D" w14:textId="5FE718A0" w:rsidR="008D07D9" w:rsidRPr="008D07D9" w:rsidRDefault="008D07D9" w:rsidP="008D07D9">
            <w:pPr>
              <w:spacing w:after="160" w:line="259" w:lineRule="auto"/>
              <w:rPr>
                <w:rFonts w:cstheme="minorHAnsi"/>
                <w:b/>
                <w:bCs/>
              </w:rPr>
            </w:pPr>
            <w:r w:rsidRPr="008D07D9">
              <w:rPr>
                <w:rFonts w:cstheme="minorHAnsi"/>
                <w:b/>
                <w:bCs/>
              </w:rPr>
              <w:t>UK guidance:</w:t>
            </w:r>
          </w:p>
          <w:p w14:paraId="4C4E1D2F" w14:textId="77777777" w:rsidR="008D07D9" w:rsidRPr="008D07D9" w:rsidRDefault="008D07D9" w:rsidP="008D07D9">
            <w:pPr>
              <w:spacing w:after="160" w:line="259" w:lineRule="auto"/>
              <w:rPr>
                <w:rFonts w:cstheme="minorHAnsi"/>
                <w:bCs/>
              </w:rPr>
            </w:pPr>
            <w:r w:rsidRPr="008D07D9">
              <w:rPr>
                <w:rFonts w:cstheme="minorHAnsi"/>
                <w:bCs/>
              </w:rPr>
              <w:t xml:space="preserve">During the COVID-19 pandemic, domestic abuse charities and other organisations in the UK are reporting an increase in cases: </w:t>
            </w:r>
          </w:p>
          <w:p w14:paraId="6BC283F1" w14:textId="77777777" w:rsidR="008D07D9" w:rsidRPr="008D07D9" w:rsidRDefault="008D07D9" w:rsidP="008D07D9">
            <w:pPr>
              <w:numPr>
                <w:ilvl w:val="0"/>
                <w:numId w:val="1"/>
              </w:numPr>
              <w:spacing w:after="160" w:line="259" w:lineRule="auto"/>
              <w:rPr>
                <w:rFonts w:cstheme="minorHAnsi"/>
                <w:bCs/>
              </w:rPr>
            </w:pPr>
            <w:r w:rsidRPr="008D07D9">
              <w:rPr>
                <w:rFonts w:cstheme="minorHAnsi"/>
                <w:bCs/>
              </w:rPr>
              <w:t>General online domestic abuse searches have increased by 352.5%.</w:t>
            </w:r>
          </w:p>
          <w:p w14:paraId="204C95A9" w14:textId="77777777" w:rsidR="008D07D9" w:rsidRPr="008D07D9" w:rsidRDefault="008D07D9" w:rsidP="008D07D9">
            <w:pPr>
              <w:numPr>
                <w:ilvl w:val="0"/>
                <w:numId w:val="1"/>
              </w:numPr>
              <w:spacing w:after="160" w:line="259" w:lineRule="auto"/>
              <w:rPr>
                <w:rFonts w:cstheme="minorHAnsi"/>
                <w:bCs/>
              </w:rPr>
            </w:pPr>
            <w:r w:rsidRPr="008D07D9">
              <w:rPr>
                <w:rFonts w:cstheme="minorHAnsi"/>
                <w:bCs/>
              </w:rPr>
              <w:t xml:space="preserve">Support lines and web chat activity have increased by 53.9% and 70.4%, respectively. </w:t>
            </w:r>
          </w:p>
          <w:p w14:paraId="35163775" w14:textId="77777777" w:rsidR="008D07D9" w:rsidRPr="008D07D9" w:rsidRDefault="008D07D9" w:rsidP="008D07D9">
            <w:pPr>
              <w:numPr>
                <w:ilvl w:val="0"/>
                <w:numId w:val="1"/>
              </w:numPr>
              <w:spacing w:after="160" w:line="259" w:lineRule="auto"/>
              <w:rPr>
                <w:rFonts w:cstheme="minorHAnsi"/>
                <w:bCs/>
              </w:rPr>
            </w:pPr>
            <w:r w:rsidRPr="008D07D9">
              <w:rPr>
                <w:rFonts w:cstheme="minorHAnsi"/>
                <w:bCs/>
              </w:rPr>
              <w:t xml:space="preserve">There has been a </w:t>
            </w:r>
            <w:hyperlink r:id="rId11" w:anchor="163961_20200622074029" w:history="1">
              <w:r w:rsidRPr="008D07D9">
                <w:rPr>
                  <w:rStyle w:val="Hyperlink"/>
                  <w:rFonts w:cstheme="minorHAnsi"/>
                  <w:bCs/>
                </w:rPr>
                <w:t>substantial rise in self-referrals to ChildLine and the NSPCC</w:t>
              </w:r>
            </w:hyperlink>
            <w:r w:rsidRPr="008D07D9">
              <w:rPr>
                <w:rFonts w:cstheme="minorHAnsi"/>
                <w:bCs/>
              </w:rPr>
              <w:t>.</w:t>
            </w:r>
          </w:p>
          <w:p w14:paraId="305A4CC9" w14:textId="77777777" w:rsidR="008D07D9" w:rsidRPr="008D07D9" w:rsidRDefault="008D07D9" w:rsidP="008D07D9">
            <w:pPr>
              <w:numPr>
                <w:ilvl w:val="0"/>
                <w:numId w:val="1"/>
              </w:numPr>
              <w:spacing w:after="160" w:line="259" w:lineRule="auto"/>
              <w:rPr>
                <w:rFonts w:cstheme="minorHAnsi"/>
                <w:bCs/>
              </w:rPr>
            </w:pPr>
            <w:r w:rsidRPr="008D07D9">
              <w:rPr>
                <w:rFonts w:cstheme="minorHAnsi"/>
                <w:bCs/>
              </w:rPr>
              <w:t>There has been an increase of up to 50% in Multi Agency Risk Assessment Conference (MARAC) domestic abuse referrals.</w:t>
            </w:r>
          </w:p>
          <w:p w14:paraId="1340873A" w14:textId="77777777" w:rsidR="008D07D9" w:rsidRPr="008D07D9" w:rsidRDefault="008D07D9" w:rsidP="008D07D9">
            <w:pPr>
              <w:spacing w:after="160" w:line="259" w:lineRule="auto"/>
              <w:rPr>
                <w:rFonts w:cstheme="minorHAnsi"/>
                <w:bCs/>
              </w:rPr>
            </w:pPr>
          </w:p>
          <w:p w14:paraId="2D906522" w14:textId="77777777" w:rsidR="008D07D9" w:rsidRPr="008D07D9" w:rsidRDefault="008D07D9" w:rsidP="008D07D9">
            <w:pPr>
              <w:spacing w:after="160" w:line="259" w:lineRule="auto"/>
              <w:rPr>
                <w:rFonts w:cstheme="minorHAnsi"/>
                <w:bCs/>
              </w:rPr>
            </w:pPr>
            <w:r w:rsidRPr="008D07D9">
              <w:rPr>
                <w:rFonts w:cstheme="minorHAnsi"/>
                <w:bCs/>
              </w:rPr>
              <w:t>The UK Government’s stay at home advice in response to the COVID-19 pandemic may create new challenges for people subjected to domestic abuse and for those who support them:</w:t>
            </w:r>
          </w:p>
          <w:p w14:paraId="17849183" w14:textId="77777777" w:rsidR="008D07D9" w:rsidRPr="008D07D9" w:rsidRDefault="008D07D9" w:rsidP="008D07D9">
            <w:pPr>
              <w:numPr>
                <w:ilvl w:val="0"/>
                <w:numId w:val="2"/>
              </w:numPr>
              <w:spacing w:after="160" w:line="259" w:lineRule="auto"/>
              <w:rPr>
                <w:rFonts w:cstheme="minorHAnsi"/>
                <w:bCs/>
              </w:rPr>
            </w:pPr>
            <w:r w:rsidRPr="008D07D9">
              <w:rPr>
                <w:rFonts w:cstheme="minorHAnsi"/>
                <w:b/>
                <w:bCs/>
              </w:rPr>
              <w:t>Self-isolating while living with an abuser</w:t>
            </w:r>
            <w:r w:rsidRPr="008D07D9">
              <w:rPr>
                <w:rFonts w:cstheme="minorHAnsi"/>
                <w:bCs/>
              </w:rPr>
              <w:t xml:space="preserve"> may increase the risk of harm.</w:t>
            </w:r>
          </w:p>
          <w:p w14:paraId="53CEFEFE" w14:textId="77777777" w:rsidR="008D07D9" w:rsidRPr="008D07D9" w:rsidRDefault="008D07D9" w:rsidP="008D07D9">
            <w:pPr>
              <w:numPr>
                <w:ilvl w:val="0"/>
                <w:numId w:val="2"/>
              </w:numPr>
              <w:spacing w:after="160" w:line="259" w:lineRule="auto"/>
              <w:rPr>
                <w:rFonts w:cstheme="minorHAnsi"/>
                <w:bCs/>
              </w:rPr>
            </w:pPr>
            <w:r w:rsidRPr="008D07D9">
              <w:rPr>
                <w:rFonts w:cstheme="minorHAnsi"/>
                <w:b/>
                <w:bCs/>
              </w:rPr>
              <w:t>Survivors may be at home with their perpetrator</w:t>
            </w:r>
            <w:r w:rsidRPr="008D07D9">
              <w:rPr>
                <w:rFonts w:cstheme="minorHAnsi"/>
                <w:bCs/>
              </w:rPr>
              <w:t xml:space="preserve"> and unable to escape from the abuse. </w:t>
            </w:r>
          </w:p>
          <w:p w14:paraId="47193D26" w14:textId="77777777" w:rsidR="008D07D9" w:rsidRPr="008D07D9" w:rsidRDefault="008D07D9" w:rsidP="008D07D9">
            <w:pPr>
              <w:numPr>
                <w:ilvl w:val="0"/>
                <w:numId w:val="2"/>
              </w:numPr>
              <w:spacing w:after="160" w:line="259" w:lineRule="auto"/>
              <w:rPr>
                <w:rFonts w:cstheme="minorHAnsi"/>
                <w:bCs/>
              </w:rPr>
            </w:pPr>
            <w:r w:rsidRPr="008D07D9">
              <w:rPr>
                <w:rFonts w:cstheme="minorHAnsi"/>
                <w:b/>
                <w:bCs/>
              </w:rPr>
              <w:t>Perpetrators may have more free time and fewer barriers</w:t>
            </w:r>
            <w:r w:rsidRPr="008D07D9">
              <w:rPr>
                <w:rFonts w:cstheme="minorHAnsi"/>
                <w:bCs/>
              </w:rPr>
              <w:t>, with increased frequency or severity of abuse. </w:t>
            </w:r>
          </w:p>
          <w:p w14:paraId="2E4BC3B5" w14:textId="77777777" w:rsidR="008D07D9" w:rsidRPr="008D07D9" w:rsidRDefault="008D07D9" w:rsidP="008D07D9">
            <w:pPr>
              <w:numPr>
                <w:ilvl w:val="0"/>
                <w:numId w:val="2"/>
              </w:numPr>
              <w:spacing w:after="160" w:line="259" w:lineRule="auto"/>
              <w:rPr>
                <w:rFonts w:cstheme="minorHAnsi"/>
                <w:bCs/>
              </w:rPr>
            </w:pPr>
            <w:r w:rsidRPr="008D07D9">
              <w:rPr>
                <w:rFonts w:cstheme="minorHAnsi"/>
                <w:bCs/>
              </w:rPr>
              <w:t xml:space="preserve">Professionals may be required to make </w:t>
            </w:r>
            <w:r w:rsidRPr="008D07D9">
              <w:rPr>
                <w:rFonts w:cstheme="minorHAnsi"/>
                <w:b/>
                <w:bCs/>
              </w:rPr>
              <w:t>adaptations to how they support survivors</w:t>
            </w:r>
            <w:r w:rsidRPr="008D07D9">
              <w:rPr>
                <w:rFonts w:cstheme="minorHAnsi"/>
                <w:bCs/>
              </w:rPr>
              <w:t xml:space="preserve"> due to COVID-19 response measures. </w:t>
            </w:r>
          </w:p>
          <w:p w14:paraId="2B9FB59F" w14:textId="77777777" w:rsidR="008D07D9" w:rsidRPr="008D07D9" w:rsidRDefault="008D07D9" w:rsidP="008D07D9">
            <w:pPr>
              <w:numPr>
                <w:ilvl w:val="0"/>
                <w:numId w:val="2"/>
              </w:numPr>
              <w:spacing w:after="160" w:line="259" w:lineRule="auto"/>
              <w:rPr>
                <w:rFonts w:cstheme="minorHAnsi"/>
                <w:bCs/>
              </w:rPr>
            </w:pPr>
            <w:r w:rsidRPr="008D07D9">
              <w:rPr>
                <w:rFonts w:cstheme="minorHAnsi"/>
                <w:b/>
                <w:bCs/>
              </w:rPr>
              <w:t>This may alter the advice provided</w:t>
            </w:r>
            <w:r w:rsidRPr="008D07D9">
              <w:rPr>
                <w:rFonts w:cstheme="minorHAnsi"/>
                <w:bCs/>
              </w:rPr>
              <w:t>, for example, safety planning advice may need to be tailored to encompass self-isolation. </w:t>
            </w:r>
          </w:p>
          <w:p w14:paraId="29075773" w14:textId="77777777" w:rsidR="008D07D9" w:rsidRPr="008D07D9" w:rsidRDefault="008D07D9" w:rsidP="008D07D9">
            <w:pPr>
              <w:numPr>
                <w:ilvl w:val="0"/>
                <w:numId w:val="2"/>
              </w:numPr>
              <w:spacing w:after="160" w:line="259" w:lineRule="auto"/>
              <w:rPr>
                <w:rFonts w:cstheme="minorHAnsi"/>
                <w:bCs/>
              </w:rPr>
            </w:pPr>
            <w:r w:rsidRPr="008D07D9">
              <w:rPr>
                <w:rFonts w:cstheme="minorHAnsi"/>
                <w:b/>
                <w:bCs/>
              </w:rPr>
              <w:t>How support is provided may also have changed</w:t>
            </w:r>
            <w:r w:rsidRPr="008D07D9">
              <w:rPr>
                <w:rFonts w:cstheme="minorHAnsi"/>
                <w:bCs/>
              </w:rPr>
              <w:t>, e.g. by phone. </w:t>
            </w:r>
          </w:p>
          <w:p w14:paraId="19B2A395" w14:textId="77777777" w:rsidR="008D07D9" w:rsidRPr="008D07D9" w:rsidRDefault="008D07D9" w:rsidP="008D07D9">
            <w:pPr>
              <w:numPr>
                <w:ilvl w:val="0"/>
                <w:numId w:val="2"/>
              </w:numPr>
              <w:spacing w:after="160" w:line="259" w:lineRule="auto"/>
              <w:rPr>
                <w:rFonts w:cstheme="minorHAnsi"/>
                <w:bCs/>
              </w:rPr>
            </w:pPr>
            <w:r w:rsidRPr="008D07D9">
              <w:rPr>
                <w:rFonts w:cstheme="minorHAnsi"/>
                <w:b/>
                <w:bCs/>
              </w:rPr>
              <w:t>Specialist domestic abuse services</w:t>
            </w:r>
            <w:r w:rsidRPr="008D07D9">
              <w:rPr>
                <w:rFonts w:cstheme="minorHAnsi"/>
                <w:bCs/>
              </w:rPr>
              <w:t xml:space="preserve"> are still best placed to work with survivors of domestic abuse and collaborate with them to create safety plans. </w:t>
            </w:r>
          </w:p>
          <w:p w14:paraId="753A4592" w14:textId="77777777" w:rsidR="008D07D9" w:rsidRPr="008D07D9" w:rsidRDefault="008D07D9" w:rsidP="008D07D9">
            <w:pPr>
              <w:numPr>
                <w:ilvl w:val="0"/>
                <w:numId w:val="2"/>
              </w:numPr>
              <w:spacing w:after="160" w:line="259" w:lineRule="auto"/>
              <w:rPr>
                <w:rFonts w:cstheme="minorHAnsi"/>
                <w:bCs/>
              </w:rPr>
            </w:pPr>
            <w:r w:rsidRPr="008D07D9">
              <w:rPr>
                <w:rFonts w:cstheme="minorHAnsi"/>
                <w:b/>
                <w:bCs/>
              </w:rPr>
              <w:lastRenderedPageBreak/>
              <w:t>Most services are operating</w:t>
            </w:r>
            <w:r w:rsidRPr="008D07D9">
              <w:rPr>
                <w:rFonts w:cstheme="minorHAnsi"/>
                <w:bCs/>
              </w:rPr>
              <w:t xml:space="preserve"> and accept referrals in the same way as before.</w:t>
            </w:r>
          </w:p>
          <w:p w14:paraId="578BE5F4" w14:textId="77777777" w:rsidR="008D07D9" w:rsidRPr="008D07D9" w:rsidRDefault="008D07D9" w:rsidP="008D07D9">
            <w:pPr>
              <w:spacing w:after="160" w:line="259" w:lineRule="auto"/>
              <w:rPr>
                <w:rFonts w:cstheme="minorHAnsi"/>
                <w:bCs/>
              </w:rPr>
            </w:pPr>
          </w:p>
          <w:p w14:paraId="2D019B7B" w14:textId="77777777" w:rsidR="008D07D9" w:rsidRPr="008D07D9" w:rsidRDefault="008D07D9" w:rsidP="008D07D9">
            <w:pPr>
              <w:spacing w:after="160" w:line="259" w:lineRule="auto"/>
              <w:rPr>
                <w:rFonts w:cstheme="minorHAnsi"/>
                <w:bCs/>
              </w:rPr>
            </w:pPr>
            <w:r w:rsidRPr="008D07D9">
              <w:rPr>
                <w:rFonts w:cstheme="minorHAnsi"/>
                <w:bCs/>
              </w:rPr>
              <w:t xml:space="preserve">The </w:t>
            </w:r>
            <w:r w:rsidRPr="008D07D9">
              <w:rPr>
                <w:rFonts w:cstheme="minorHAnsi"/>
                <w:b/>
                <w:bCs/>
              </w:rPr>
              <w:t>End Violence against Women coalition</w:t>
            </w:r>
            <w:r w:rsidRPr="008D07D9">
              <w:rPr>
                <w:rFonts w:cstheme="minorHAnsi"/>
                <w:bCs/>
              </w:rPr>
              <w:t xml:space="preserve"> produced guidance in the context of </w:t>
            </w:r>
            <w:r w:rsidRPr="008D07D9">
              <w:rPr>
                <w:rFonts w:cstheme="minorHAnsi"/>
                <w:b/>
                <w:bCs/>
              </w:rPr>
              <w:t>easing of COVID-19 restrictions in the UK</w:t>
            </w:r>
            <w:r w:rsidRPr="008D07D9">
              <w:rPr>
                <w:rFonts w:cstheme="minorHAnsi"/>
                <w:bCs/>
              </w:rPr>
              <w:t xml:space="preserve"> (July 2020). Despite easing of restrictions at that time, they report ongoing concerns (which may change as restrictions increase):</w:t>
            </w:r>
          </w:p>
          <w:p w14:paraId="31B68F5B" w14:textId="77777777" w:rsidR="008D07D9" w:rsidRPr="008D07D9" w:rsidRDefault="008D07D9" w:rsidP="00400709">
            <w:pPr>
              <w:numPr>
                <w:ilvl w:val="0"/>
                <w:numId w:val="40"/>
              </w:numPr>
              <w:spacing w:after="160" w:line="259" w:lineRule="auto"/>
              <w:rPr>
                <w:rFonts w:cstheme="minorHAnsi"/>
                <w:bCs/>
              </w:rPr>
            </w:pPr>
            <w:r w:rsidRPr="008D07D9">
              <w:rPr>
                <w:rFonts w:cstheme="minorHAnsi"/>
                <w:b/>
                <w:bCs/>
              </w:rPr>
              <w:t>Increased demand</w:t>
            </w:r>
            <w:r w:rsidRPr="008D07D9">
              <w:rPr>
                <w:rFonts w:cstheme="minorHAnsi"/>
                <w:bCs/>
              </w:rPr>
              <w:t xml:space="preserve"> since the beginning of lockdown for support (especially web-based support and information) from organisations, as well as </w:t>
            </w:r>
            <w:r w:rsidRPr="008D07D9">
              <w:rPr>
                <w:rFonts w:cstheme="minorHAnsi"/>
                <w:b/>
                <w:bCs/>
              </w:rPr>
              <w:t>reduced capacity</w:t>
            </w:r>
            <w:r w:rsidRPr="008D07D9">
              <w:rPr>
                <w:rFonts w:cstheme="minorHAnsi"/>
                <w:bCs/>
              </w:rPr>
              <w:t xml:space="preserve"> to provide this.</w:t>
            </w:r>
          </w:p>
          <w:p w14:paraId="43A66F73" w14:textId="77777777" w:rsidR="008D07D9" w:rsidRPr="008D07D9" w:rsidRDefault="008D07D9" w:rsidP="00400709">
            <w:pPr>
              <w:numPr>
                <w:ilvl w:val="0"/>
                <w:numId w:val="40"/>
              </w:numPr>
              <w:spacing w:after="160" w:line="259" w:lineRule="auto"/>
              <w:rPr>
                <w:rFonts w:cstheme="minorHAnsi"/>
                <w:bCs/>
              </w:rPr>
            </w:pPr>
            <w:r w:rsidRPr="008D07D9">
              <w:rPr>
                <w:rFonts w:cstheme="minorHAnsi"/>
                <w:bCs/>
              </w:rPr>
              <w:t xml:space="preserve">Women seeking support are </w:t>
            </w:r>
            <w:r w:rsidRPr="008D07D9">
              <w:rPr>
                <w:rFonts w:cstheme="minorHAnsi"/>
                <w:b/>
                <w:bCs/>
              </w:rPr>
              <w:t>experiencing escalating violence and abuse</w:t>
            </w:r>
            <w:r w:rsidRPr="008D07D9">
              <w:rPr>
                <w:rFonts w:cstheme="minorHAnsi"/>
                <w:bCs/>
              </w:rPr>
              <w:t xml:space="preserve">. Furthermore, they have </w:t>
            </w:r>
            <w:r w:rsidRPr="008D07D9">
              <w:rPr>
                <w:rFonts w:cstheme="minorHAnsi"/>
                <w:b/>
                <w:bCs/>
              </w:rPr>
              <w:t>more complex needs</w:t>
            </w:r>
            <w:r w:rsidRPr="008D07D9">
              <w:rPr>
                <w:rFonts w:cstheme="minorHAnsi"/>
                <w:bCs/>
              </w:rPr>
              <w:t xml:space="preserve"> and are often taking longer to work with, because they are experiencing violence as well as wide-ranging COVID 19 related socio-economic impacts. There is also </w:t>
            </w:r>
            <w:r w:rsidRPr="008D07D9">
              <w:rPr>
                <w:rFonts w:cstheme="minorHAnsi"/>
                <w:b/>
                <w:bCs/>
              </w:rPr>
              <w:t>increased contact from women with suicidal thoughts</w:t>
            </w:r>
            <w:r w:rsidRPr="008D07D9">
              <w:rPr>
                <w:rFonts w:cstheme="minorHAnsi"/>
                <w:bCs/>
              </w:rPr>
              <w:t>. </w:t>
            </w:r>
          </w:p>
          <w:p w14:paraId="630E5D00" w14:textId="4CA42124" w:rsidR="008D07D9" w:rsidRPr="008D07D9" w:rsidRDefault="008D07D9" w:rsidP="00400709">
            <w:pPr>
              <w:numPr>
                <w:ilvl w:val="0"/>
                <w:numId w:val="40"/>
              </w:numPr>
              <w:spacing w:after="160" w:line="259" w:lineRule="auto"/>
              <w:rPr>
                <w:rFonts w:cstheme="minorHAnsi"/>
                <w:bCs/>
              </w:rPr>
            </w:pPr>
            <w:r w:rsidRPr="008D07D9">
              <w:rPr>
                <w:rFonts w:cstheme="minorHAnsi"/>
                <w:bCs/>
              </w:rPr>
              <w:t xml:space="preserve">Some people are at particular risk, including those from a </w:t>
            </w:r>
            <w:r w:rsidRPr="008D07D9">
              <w:rPr>
                <w:rFonts w:cstheme="minorHAnsi"/>
                <w:b/>
                <w:bCs/>
              </w:rPr>
              <w:t>BAME</w:t>
            </w:r>
            <w:r>
              <w:rPr>
                <w:rFonts w:cstheme="minorHAnsi"/>
                <w:b/>
                <w:bCs/>
              </w:rPr>
              <w:t>/</w:t>
            </w:r>
            <w:r w:rsidR="00F50D1D">
              <w:rPr>
                <w:rFonts w:cstheme="minorHAnsi"/>
                <w:b/>
                <w:bCs/>
              </w:rPr>
              <w:t xml:space="preserve">ethnic </w:t>
            </w:r>
            <w:r>
              <w:rPr>
                <w:rFonts w:cstheme="minorHAnsi"/>
                <w:b/>
                <w:bCs/>
              </w:rPr>
              <w:t xml:space="preserve">minority </w:t>
            </w:r>
            <w:r w:rsidRPr="008D07D9">
              <w:rPr>
                <w:rFonts w:cstheme="minorHAnsi"/>
                <w:b/>
                <w:bCs/>
              </w:rPr>
              <w:t>background, migrant women, those with disabilities, those who need to isolate or shield, those with long term health conditions</w:t>
            </w:r>
            <w:r w:rsidRPr="008D07D9">
              <w:rPr>
                <w:rFonts w:cstheme="minorHAnsi"/>
                <w:bCs/>
              </w:rPr>
              <w:t>. Women are more likely to be caring for others who need to isolate and so experience the impact of ongoing restrictions disproportionately. </w:t>
            </w:r>
          </w:p>
          <w:p w14:paraId="3912BB1E" w14:textId="77777777" w:rsidR="008D07D9" w:rsidRPr="008D07D9" w:rsidRDefault="008D07D9" w:rsidP="00400709">
            <w:pPr>
              <w:numPr>
                <w:ilvl w:val="0"/>
                <w:numId w:val="40"/>
              </w:numPr>
              <w:spacing w:after="160" w:line="259" w:lineRule="auto"/>
              <w:rPr>
                <w:rFonts w:cstheme="minorHAnsi"/>
                <w:b/>
                <w:bCs/>
              </w:rPr>
            </w:pPr>
            <w:r w:rsidRPr="008D07D9">
              <w:rPr>
                <w:rFonts w:cstheme="minorHAnsi"/>
                <w:bCs/>
              </w:rPr>
              <w:t xml:space="preserve">Abusive men may continue to use isolation requirements as an </w:t>
            </w:r>
            <w:r w:rsidRPr="008D07D9">
              <w:rPr>
                <w:rFonts w:cstheme="minorHAnsi"/>
                <w:b/>
                <w:bCs/>
              </w:rPr>
              <w:t>additional tool for abuse and control </w:t>
            </w:r>
          </w:p>
          <w:p w14:paraId="1EA139E1" w14:textId="77777777" w:rsidR="008D07D9" w:rsidRPr="008D07D9" w:rsidRDefault="008D07D9" w:rsidP="00400709">
            <w:pPr>
              <w:numPr>
                <w:ilvl w:val="0"/>
                <w:numId w:val="40"/>
              </w:numPr>
              <w:spacing w:after="160" w:line="259" w:lineRule="auto"/>
              <w:rPr>
                <w:rFonts w:cstheme="minorHAnsi"/>
                <w:bCs/>
              </w:rPr>
            </w:pPr>
            <w:r w:rsidRPr="008D07D9">
              <w:rPr>
                <w:rFonts w:cstheme="minorHAnsi"/>
                <w:bCs/>
              </w:rPr>
              <w:t xml:space="preserve">Many </w:t>
            </w:r>
            <w:r w:rsidRPr="008D07D9">
              <w:rPr>
                <w:rFonts w:cstheme="minorHAnsi"/>
                <w:b/>
                <w:bCs/>
              </w:rPr>
              <w:t>critical public services</w:t>
            </w:r>
            <w:r w:rsidRPr="008D07D9">
              <w:rPr>
                <w:rFonts w:cstheme="minorHAnsi"/>
                <w:bCs/>
              </w:rPr>
              <w:t xml:space="preserve"> (e.g. GP surgeries, police, housing day centres, accommodation services, physiotherapy, community health), ‘walk-in services’ and face-to-face services have </w:t>
            </w:r>
            <w:r w:rsidRPr="008D07D9">
              <w:rPr>
                <w:rFonts w:cstheme="minorHAnsi"/>
                <w:b/>
                <w:bCs/>
              </w:rPr>
              <w:t>changed the services they provide during the COVID-19 pandemic</w:t>
            </w:r>
            <w:r w:rsidRPr="008D07D9">
              <w:rPr>
                <w:rFonts w:cstheme="minorHAnsi"/>
                <w:bCs/>
              </w:rPr>
              <w:t xml:space="preserve"> or have a depleted workforce. </w:t>
            </w:r>
          </w:p>
          <w:p w14:paraId="2A362742" w14:textId="77777777" w:rsidR="008D07D9" w:rsidRPr="008D07D9" w:rsidRDefault="008D07D9" w:rsidP="00400709">
            <w:pPr>
              <w:numPr>
                <w:ilvl w:val="0"/>
                <w:numId w:val="40"/>
              </w:numPr>
              <w:spacing w:after="160" w:line="259" w:lineRule="auto"/>
              <w:rPr>
                <w:rFonts w:cstheme="minorHAnsi"/>
                <w:bCs/>
              </w:rPr>
            </w:pPr>
            <w:r w:rsidRPr="008D07D9">
              <w:rPr>
                <w:rFonts w:cstheme="minorHAnsi"/>
                <w:b/>
                <w:bCs/>
              </w:rPr>
              <w:t>Digital and IT exclusion</w:t>
            </w:r>
            <w:r w:rsidRPr="008D07D9">
              <w:rPr>
                <w:rFonts w:cstheme="minorHAnsi"/>
                <w:bCs/>
              </w:rPr>
              <w:t>, particularly for older and disabled women, young children and those in rural areas has exacerbated isolation during this period.</w:t>
            </w:r>
          </w:p>
          <w:p w14:paraId="7A8CE37E" w14:textId="77777777" w:rsidR="008D07D9" w:rsidRPr="008D07D9" w:rsidRDefault="008D07D9" w:rsidP="00400709">
            <w:pPr>
              <w:numPr>
                <w:ilvl w:val="0"/>
                <w:numId w:val="40"/>
              </w:numPr>
              <w:spacing w:after="160" w:line="259" w:lineRule="auto"/>
              <w:rPr>
                <w:rFonts w:cstheme="minorHAnsi"/>
                <w:bCs/>
              </w:rPr>
            </w:pPr>
            <w:r w:rsidRPr="008D07D9">
              <w:rPr>
                <w:rFonts w:cstheme="minorHAnsi"/>
                <w:b/>
                <w:bCs/>
              </w:rPr>
              <w:t>Essential safety measures</w:t>
            </w:r>
            <w:r w:rsidRPr="008D07D9">
              <w:rPr>
                <w:rFonts w:cstheme="minorHAnsi"/>
                <w:bCs/>
              </w:rPr>
              <w:t xml:space="preserve"> such as testing for women and children who need to access a refuge or other safe accommodation, and clinical guidance on the use of PPE has been an </w:t>
            </w:r>
            <w:r w:rsidRPr="008D07D9">
              <w:rPr>
                <w:rFonts w:cstheme="minorHAnsi"/>
                <w:b/>
                <w:bCs/>
              </w:rPr>
              <w:t>issue in some areas</w:t>
            </w:r>
            <w:r w:rsidRPr="008D07D9">
              <w:rPr>
                <w:rFonts w:cstheme="minorHAnsi"/>
                <w:bCs/>
              </w:rPr>
              <w:t>.</w:t>
            </w:r>
          </w:p>
          <w:p w14:paraId="0A0054C9" w14:textId="77777777" w:rsidR="008D07D9" w:rsidRPr="008D07D9" w:rsidRDefault="008D07D9" w:rsidP="008D07D9">
            <w:pPr>
              <w:spacing w:after="160" w:line="259" w:lineRule="auto"/>
              <w:rPr>
                <w:rFonts w:cstheme="minorHAnsi"/>
                <w:b/>
                <w:bCs/>
              </w:rPr>
            </w:pPr>
          </w:p>
          <w:p w14:paraId="49C147CF" w14:textId="77777777" w:rsidR="008D07D9" w:rsidRPr="008D07D9" w:rsidRDefault="008D07D9" w:rsidP="008D07D9">
            <w:pPr>
              <w:spacing w:after="160" w:line="259" w:lineRule="auto"/>
              <w:rPr>
                <w:rFonts w:cstheme="minorHAnsi"/>
                <w:b/>
                <w:bCs/>
              </w:rPr>
            </w:pPr>
            <w:r w:rsidRPr="008D07D9">
              <w:rPr>
                <w:rFonts w:cstheme="minorHAnsi"/>
                <w:b/>
                <w:bCs/>
              </w:rPr>
              <w:lastRenderedPageBreak/>
              <w:t>World guidance:</w:t>
            </w:r>
          </w:p>
          <w:p w14:paraId="16ECB129" w14:textId="77777777" w:rsidR="008D07D9" w:rsidRPr="008D07D9" w:rsidRDefault="008D07D9" w:rsidP="008D07D9">
            <w:pPr>
              <w:spacing w:after="160" w:line="259" w:lineRule="auto"/>
              <w:rPr>
                <w:rFonts w:cstheme="minorHAnsi"/>
                <w:b/>
                <w:bCs/>
              </w:rPr>
            </w:pPr>
          </w:p>
          <w:p w14:paraId="11552706" w14:textId="77777777" w:rsidR="008D07D9" w:rsidRPr="008D07D9" w:rsidRDefault="008D07D9" w:rsidP="008D07D9">
            <w:pPr>
              <w:spacing w:after="160" w:line="259" w:lineRule="auto"/>
              <w:rPr>
                <w:rFonts w:cstheme="minorHAnsi"/>
                <w:bCs/>
                <w:u w:val="single"/>
              </w:rPr>
            </w:pPr>
            <w:r w:rsidRPr="008D07D9">
              <w:rPr>
                <w:rFonts w:cstheme="minorHAnsi"/>
                <w:b/>
                <w:bCs/>
              </w:rPr>
              <w:t>WHO:</w:t>
            </w:r>
          </w:p>
          <w:p w14:paraId="0AC6BC58" w14:textId="77777777" w:rsidR="008D07D9" w:rsidRPr="008D07D9" w:rsidRDefault="008D07D9" w:rsidP="008D07D9">
            <w:pPr>
              <w:spacing w:after="160" w:line="259" w:lineRule="auto"/>
              <w:rPr>
                <w:rFonts w:cstheme="minorHAnsi"/>
                <w:bCs/>
              </w:rPr>
            </w:pPr>
            <w:r w:rsidRPr="008D07D9">
              <w:rPr>
                <w:rFonts w:cstheme="minorHAnsi"/>
                <w:bCs/>
              </w:rPr>
              <w:t>Violence against women during COVID-19:</w:t>
            </w:r>
          </w:p>
          <w:p w14:paraId="05342110" w14:textId="77777777" w:rsidR="008D07D9" w:rsidRPr="008D07D9" w:rsidRDefault="008D07D9" w:rsidP="008D07D9">
            <w:pPr>
              <w:numPr>
                <w:ilvl w:val="0"/>
                <w:numId w:val="9"/>
              </w:numPr>
              <w:spacing w:after="160" w:line="259" w:lineRule="auto"/>
              <w:rPr>
                <w:rFonts w:cstheme="minorHAnsi"/>
                <w:bCs/>
              </w:rPr>
            </w:pPr>
            <w:r w:rsidRPr="008D07D9">
              <w:rPr>
                <w:rFonts w:cstheme="minorHAnsi"/>
                <w:b/>
                <w:bCs/>
              </w:rPr>
              <w:t>is highly prevalent</w:t>
            </w:r>
            <w:r w:rsidRPr="008D07D9">
              <w:rPr>
                <w:rFonts w:cstheme="minorHAnsi"/>
                <w:bCs/>
              </w:rPr>
              <w:t xml:space="preserve">. Before COVID-19, 1 in 3 women worldwide have experienced physical and/or sexual violence by an intimate partner or sexual violence by any perpetrator in their lifetime and most of this is intimate partner violence. </w:t>
            </w:r>
          </w:p>
          <w:p w14:paraId="3BE512EB" w14:textId="77777777" w:rsidR="008D07D9" w:rsidRPr="008D07D9" w:rsidRDefault="008D07D9" w:rsidP="008D07D9">
            <w:pPr>
              <w:numPr>
                <w:ilvl w:val="0"/>
                <w:numId w:val="9"/>
              </w:numPr>
              <w:spacing w:after="160" w:line="259" w:lineRule="auto"/>
              <w:rPr>
                <w:rFonts w:cstheme="minorHAnsi"/>
                <w:bCs/>
              </w:rPr>
            </w:pPr>
            <w:r w:rsidRPr="008D07D9">
              <w:rPr>
                <w:rFonts w:cstheme="minorHAnsi"/>
                <w:b/>
                <w:bCs/>
              </w:rPr>
              <w:t>remains a major global public health and women’s health threat</w:t>
            </w:r>
            <w:r w:rsidRPr="008D07D9">
              <w:rPr>
                <w:rFonts w:cstheme="minorHAnsi"/>
                <w:bCs/>
              </w:rPr>
              <w:t xml:space="preserve">, and tends to increase during every type of emergency, including epidemics such as the COVID-19 pandemic. Women who are displaced, women who are refugees, and/or women living in conflict-affected areas are particularly vulnerable. </w:t>
            </w:r>
          </w:p>
          <w:p w14:paraId="5E138C5F" w14:textId="77777777" w:rsidR="008D07D9" w:rsidRPr="008D07D9" w:rsidRDefault="008D07D9" w:rsidP="008D07D9">
            <w:pPr>
              <w:numPr>
                <w:ilvl w:val="0"/>
                <w:numId w:val="9"/>
              </w:numPr>
              <w:spacing w:after="160" w:line="259" w:lineRule="auto"/>
              <w:rPr>
                <w:rFonts w:cstheme="minorHAnsi"/>
                <w:bCs/>
              </w:rPr>
            </w:pPr>
            <w:r w:rsidRPr="008D07D9">
              <w:rPr>
                <w:rFonts w:cstheme="minorHAnsi"/>
                <w:b/>
                <w:bCs/>
              </w:rPr>
              <w:t xml:space="preserve">is likely to be increasing. </w:t>
            </w:r>
            <w:r w:rsidRPr="008D07D9">
              <w:rPr>
                <w:rFonts w:cstheme="minorHAnsi"/>
                <w:bCs/>
              </w:rPr>
              <w:t xml:space="preserve">Data are scarce but reports from China, the UK, USA and other countries suggest an increase in domestic violence cases since the COVID-19 outbreak. </w:t>
            </w:r>
          </w:p>
          <w:p w14:paraId="2EFD11E6" w14:textId="77777777" w:rsidR="008D07D9" w:rsidRPr="008D07D9" w:rsidRDefault="008D07D9" w:rsidP="008D07D9">
            <w:pPr>
              <w:numPr>
                <w:ilvl w:val="0"/>
                <w:numId w:val="9"/>
              </w:numPr>
              <w:spacing w:after="160" w:line="259" w:lineRule="auto"/>
              <w:rPr>
                <w:rFonts w:cstheme="minorHAnsi"/>
                <w:bCs/>
              </w:rPr>
            </w:pPr>
            <w:r w:rsidRPr="008D07D9">
              <w:rPr>
                <w:rFonts w:cstheme="minorHAnsi"/>
                <w:b/>
                <w:bCs/>
              </w:rPr>
              <w:t xml:space="preserve">will have long-term impacts on the health of women and their children. </w:t>
            </w:r>
            <w:r w:rsidRPr="008D07D9">
              <w:rPr>
                <w:rFonts w:cstheme="minorHAnsi"/>
                <w:bCs/>
              </w:rPr>
              <w:t xml:space="preserve">The health impacts of violence, particularly intimate partner/domestic violence, on women and their children, are significant: injuries and serious physical, mental, sexual and reproductive health problems, including sexually transmitted infections, HIV, and unplanned pregnancies. </w:t>
            </w:r>
          </w:p>
          <w:p w14:paraId="3DA461EC" w14:textId="77777777" w:rsidR="008D07D9" w:rsidRPr="008D07D9" w:rsidRDefault="008D07D9" w:rsidP="008D07D9">
            <w:pPr>
              <w:spacing w:after="160" w:line="259" w:lineRule="auto"/>
              <w:rPr>
                <w:rFonts w:cstheme="minorHAnsi"/>
                <w:bCs/>
              </w:rPr>
            </w:pPr>
          </w:p>
          <w:p w14:paraId="664D6B81" w14:textId="77777777" w:rsidR="008D07D9" w:rsidRPr="008D07D9" w:rsidRDefault="008D07D9" w:rsidP="008D07D9">
            <w:pPr>
              <w:spacing w:after="160" w:line="259" w:lineRule="auto"/>
              <w:rPr>
                <w:rFonts w:cstheme="minorHAnsi"/>
                <w:bCs/>
              </w:rPr>
            </w:pPr>
            <w:r w:rsidRPr="008D07D9">
              <w:rPr>
                <w:rFonts w:cstheme="minorHAnsi"/>
                <w:bCs/>
              </w:rPr>
              <w:t xml:space="preserve">The COVID-19 pandemic can exacerbate risks of violence for women in the following ways: </w:t>
            </w:r>
          </w:p>
          <w:p w14:paraId="43222CB9" w14:textId="77777777" w:rsidR="008D07D9" w:rsidRPr="008D07D9" w:rsidRDefault="008D07D9" w:rsidP="00400709">
            <w:pPr>
              <w:numPr>
                <w:ilvl w:val="0"/>
                <w:numId w:val="41"/>
              </w:numPr>
              <w:spacing w:after="160" w:line="259" w:lineRule="auto"/>
              <w:rPr>
                <w:rFonts w:cstheme="minorHAnsi"/>
                <w:b/>
                <w:bCs/>
              </w:rPr>
            </w:pPr>
            <w:r w:rsidRPr="008D07D9">
              <w:rPr>
                <w:rFonts w:cstheme="minorHAnsi"/>
                <w:b/>
                <w:bCs/>
              </w:rPr>
              <w:t>Stress, disruption of social and protective networks, and decreased access to services. </w:t>
            </w:r>
          </w:p>
          <w:p w14:paraId="111A8E86" w14:textId="77777777" w:rsidR="008D07D9" w:rsidRPr="008D07D9" w:rsidRDefault="008D07D9" w:rsidP="00400709">
            <w:pPr>
              <w:numPr>
                <w:ilvl w:val="0"/>
                <w:numId w:val="41"/>
              </w:numPr>
              <w:spacing w:after="160" w:line="259" w:lineRule="auto"/>
              <w:rPr>
                <w:rFonts w:cstheme="minorHAnsi"/>
                <w:bCs/>
              </w:rPr>
            </w:pPr>
            <w:r w:rsidRPr="008D07D9">
              <w:rPr>
                <w:rFonts w:cstheme="minorHAnsi"/>
                <w:b/>
                <w:bCs/>
              </w:rPr>
              <w:t xml:space="preserve">Distancing measures and encouraging people to stay at home </w:t>
            </w:r>
            <w:r w:rsidRPr="008D07D9">
              <w:rPr>
                <w:rFonts w:cstheme="minorHAnsi"/>
                <w:bCs/>
              </w:rPr>
              <w:t>increase risk for women in an abusive relationship and their children in the following ways:</w:t>
            </w:r>
          </w:p>
          <w:p w14:paraId="42DA71F0" w14:textId="77777777" w:rsidR="008D07D9" w:rsidRPr="008D07D9" w:rsidRDefault="008D07D9" w:rsidP="00400709">
            <w:pPr>
              <w:numPr>
                <w:ilvl w:val="1"/>
                <w:numId w:val="42"/>
              </w:numPr>
              <w:spacing w:after="160" w:line="259" w:lineRule="auto"/>
              <w:rPr>
                <w:rFonts w:cstheme="minorHAnsi"/>
                <w:bCs/>
              </w:rPr>
            </w:pPr>
            <w:r w:rsidRPr="008D07D9">
              <w:rPr>
                <w:rFonts w:cstheme="minorHAnsi"/>
                <w:bCs/>
              </w:rPr>
              <w:t xml:space="preserve">family members spend </w:t>
            </w:r>
            <w:r w:rsidRPr="008D07D9">
              <w:rPr>
                <w:rFonts w:cstheme="minorHAnsi"/>
                <w:b/>
                <w:bCs/>
              </w:rPr>
              <w:t>more time in close contact</w:t>
            </w:r>
            <w:r w:rsidRPr="008D07D9">
              <w:rPr>
                <w:rFonts w:cstheme="minorHAnsi"/>
                <w:bCs/>
              </w:rPr>
              <w:t>, with additional stress and potential economic or job losses</w:t>
            </w:r>
          </w:p>
          <w:p w14:paraId="5151D40F" w14:textId="77777777" w:rsidR="008D07D9" w:rsidRPr="008D07D9" w:rsidRDefault="008D07D9" w:rsidP="00400709">
            <w:pPr>
              <w:numPr>
                <w:ilvl w:val="1"/>
                <w:numId w:val="42"/>
              </w:numPr>
              <w:spacing w:after="160" w:line="259" w:lineRule="auto"/>
              <w:rPr>
                <w:rFonts w:cstheme="minorHAnsi"/>
                <w:bCs/>
              </w:rPr>
            </w:pPr>
            <w:r w:rsidRPr="008D07D9">
              <w:rPr>
                <w:rFonts w:cstheme="minorHAnsi"/>
                <w:b/>
                <w:bCs/>
              </w:rPr>
              <w:lastRenderedPageBreak/>
              <w:t>less contact</w:t>
            </w:r>
            <w:r w:rsidRPr="008D07D9">
              <w:rPr>
                <w:rFonts w:cstheme="minorHAnsi"/>
                <w:bCs/>
              </w:rPr>
              <w:t xml:space="preserve"> with those family and friends </w:t>
            </w:r>
            <w:r w:rsidRPr="008D07D9">
              <w:rPr>
                <w:rFonts w:cstheme="minorHAnsi"/>
                <w:b/>
                <w:bCs/>
              </w:rPr>
              <w:t>who provide support and protection</w:t>
            </w:r>
          </w:p>
          <w:p w14:paraId="4B41356A" w14:textId="77777777" w:rsidR="008D07D9" w:rsidRPr="008D07D9" w:rsidRDefault="008D07D9" w:rsidP="00400709">
            <w:pPr>
              <w:numPr>
                <w:ilvl w:val="1"/>
                <w:numId w:val="42"/>
              </w:numPr>
              <w:spacing w:after="160" w:line="259" w:lineRule="auto"/>
              <w:rPr>
                <w:rFonts w:cstheme="minorHAnsi"/>
                <w:bCs/>
              </w:rPr>
            </w:pPr>
            <w:r w:rsidRPr="008D07D9">
              <w:rPr>
                <w:rFonts w:cstheme="minorHAnsi"/>
                <w:b/>
                <w:bCs/>
              </w:rPr>
              <w:t>increased care work</w:t>
            </w:r>
            <w:r w:rsidRPr="008D07D9">
              <w:rPr>
                <w:rFonts w:cstheme="minorHAnsi"/>
                <w:bCs/>
              </w:rPr>
              <w:t xml:space="preserve"> during the pandemic and school closures further exacerbate this</w:t>
            </w:r>
          </w:p>
          <w:p w14:paraId="1FAB07EA" w14:textId="77777777" w:rsidR="008D07D9" w:rsidRPr="008D07D9" w:rsidRDefault="008D07D9" w:rsidP="00400709">
            <w:pPr>
              <w:numPr>
                <w:ilvl w:val="1"/>
                <w:numId w:val="42"/>
              </w:numPr>
              <w:spacing w:after="160" w:line="259" w:lineRule="auto"/>
              <w:rPr>
                <w:rFonts w:cstheme="minorHAnsi"/>
                <w:bCs/>
              </w:rPr>
            </w:pPr>
            <w:r w:rsidRPr="008D07D9">
              <w:rPr>
                <w:rFonts w:cstheme="minorHAnsi"/>
                <w:b/>
                <w:bCs/>
              </w:rPr>
              <w:t>disruption of livelihoods and ability to earn a living</w:t>
            </w:r>
            <w:r w:rsidRPr="008D07D9">
              <w:rPr>
                <w:rFonts w:cstheme="minorHAnsi"/>
                <w:bCs/>
              </w:rPr>
              <w:t>, including for women (many of whom are informal wage workers) decrease access to basic needs and services</w:t>
            </w:r>
          </w:p>
          <w:p w14:paraId="7F5B5EC4" w14:textId="77777777" w:rsidR="008D07D9" w:rsidRPr="008D07D9" w:rsidRDefault="008D07D9" w:rsidP="00400709">
            <w:pPr>
              <w:numPr>
                <w:ilvl w:val="1"/>
                <w:numId w:val="42"/>
              </w:numPr>
              <w:spacing w:after="160" w:line="259" w:lineRule="auto"/>
              <w:rPr>
                <w:rFonts w:cstheme="minorHAnsi"/>
                <w:bCs/>
              </w:rPr>
            </w:pPr>
            <w:r w:rsidRPr="008D07D9">
              <w:rPr>
                <w:rFonts w:cstheme="minorHAnsi"/>
                <w:b/>
                <w:bCs/>
              </w:rPr>
              <w:t>increasing stress on families</w:t>
            </w:r>
            <w:r w:rsidRPr="008D07D9">
              <w:rPr>
                <w:rFonts w:cstheme="minorHAnsi"/>
                <w:bCs/>
              </w:rPr>
              <w:t xml:space="preserve"> with the potential to exacerbate conflicts and violence</w:t>
            </w:r>
          </w:p>
          <w:p w14:paraId="6F4F7F55" w14:textId="77777777" w:rsidR="008D07D9" w:rsidRPr="008D07D9" w:rsidRDefault="008D07D9" w:rsidP="00400709">
            <w:pPr>
              <w:numPr>
                <w:ilvl w:val="1"/>
                <w:numId w:val="42"/>
              </w:numPr>
              <w:spacing w:after="160" w:line="259" w:lineRule="auto"/>
              <w:rPr>
                <w:rFonts w:cstheme="minorHAnsi"/>
                <w:bCs/>
              </w:rPr>
            </w:pPr>
            <w:r w:rsidRPr="008D07D9">
              <w:rPr>
                <w:rFonts w:cstheme="minorHAnsi"/>
                <w:b/>
                <w:bCs/>
              </w:rPr>
              <w:t>resources become scarcer</w:t>
            </w:r>
            <w:r w:rsidRPr="008D07D9">
              <w:rPr>
                <w:rFonts w:cstheme="minorHAnsi"/>
                <w:bCs/>
              </w:rPr>
              <w:t>, increasing the risk of economic abuse</w:t>
            </w:r>
          </w:p>
          <w:p w14:paraId="57D4E314" w14:textId="77777777" w:rsidR="008D07D9" w:rsidRPr="008D07D9" w:rsidRDefault="008D07D9" w:rsidP="00400709">
            <w:pPr>
              <w:numPr>
                <w:ilvl w:val="1"/>
                <w:numId w:val="42"/>
              </w:numPr>
              <w:spacing w:after="160" w:line="259" w:lineRule="auto"/>
              <w:rPr>
                <w:rFonts w:cstheme="minorHAnsi"/>
                <w:bCs/>
              </w:rPr>
            </w:pPr>
            <w:r w:rsidRPr="008D07D9">
              <w:rPr>
                <w:rFonts w:cstheme="minorHAnsi"/>
                <w:bCs/>
              </w:rPr>
              <w:t xml:space="preserve">perpetrators may use restrictions due to COVID-19 </w:t>
            </w:r>
            <w:r w:rsidRPr="008D07D9">
              <w:rPr>
                <w:rFonts w:cstheme="minorHAnsi"/>
                <w:b/>
                <w:bCs/>
              </w:rPr>
              <w:t>to exercise power and control</w:t>
            </w:r>
            <w:r w:rsidRPr="008D07D9">
              <w:rPr>
                <w:rFonts w:cstheme="minorHAnsi"/>
                <w:bCs/>
              </w:rPr>
              <w:t xml:space="preserve"> to further reduce access to services, help and psychosocial support from both formal and informal networks</w:t>
            </w:r>
          </w:p>
          <w:p w14:paraId="1D185235" w14:textId="77777777" w:rsidR="008D07D9" w:rsidRPr="008D07D9" w:rsidRDefault="008D07D9" w:rsidP="00400709">
            <w:pPr>
              <w:numPr>
                <w:ilvl w:val="1"/>
                <w:numId w:val="42"/>
              </w:numPr>
              <w:spacing w:after="160" w:line="259" w:lineRule="auto"/>
              <w:rPr>
                <w:rFonts w:cstheme="minorHAnsi"/>
                <w:bCs/>
              </w:rPr>
            </w:pPr>
            <w:r w:rsidRPr="008D07D9">
              <w:rPr>
                <w:rFonts w:cstheme="minorHAnsi"/>
                <w:bCs/>
              </w:rPr>
              <w:t xml:space="preserve">perpetrators may also </w:t>
            </w:r>
            <w:r w:rsidRPr="008D07D9">
              <w:rPr>
                <w:rFonts w:cstheme="minorHAnsi"/>
                <w:b/>
                <w:bCs/>
              </w:rPr>
              <w:t>restrict access to necessary items</w:t>
            </w:r>
            <w:r w:rsidRPr="008D07D9">
              <w:rPr>
                <w:rFonts w:cstheme="minorHAnsi"/>
                <w:bCs/>
              </w:rPr>
              <w:t xml:space="preserve"> such as soap and hand sanitizer</w:t>
            </w:r>
          </w:p>
          <w:p w14:paraId="491669DC" w14:textId="77777777" w:rsidR="008D07D9" w:rsidRPr="008D07D9" w:rsidRDefault="008D07D9" w:rsidP="00400709">
            <w:pPr>
              <w:numPr>
                <w:ilvl w:val="1"/>
                <w:numId w:val="42"/>
              </w:numPr>
              <w:spacing w:after="160" w:line="259" w:lineRule="auto"/>
              <w:rPr>
                <w:rFonts w:cstheme="minorHAnsi"/>
                <w:bCs/>
              </w:rPr>
            </w:pPr>
            <w:r w:rsidRPr="008D07D9">
              <w:rPr>
                <w:rFonts w:cstheme="minorHAnsi"/>
                <w:bCs/>
              </w:rPr>
              <w:t xml:space="preserve">perpetrators may exert control by </w:t>
            </w:r>
            <w:r w:rsidRPr="008D07D9">
              <w:rPr>
                <w:rFonts w:cstheme="minorHAnsi"/>
                <w:b/>
                <w:bCs/>
              </w:rPr>
              <w:t>spreading misinformation</w:t>
            </w:r>
            <w:r w:rsidRPr="008D07D9">
              <w:rPr>
                <w:rFonts w:cstheme="minorHAnsi"/>
                <w:bCs/>
              </w:rPr>
              <w:t xml:space="preserve"> about the disease and </w:t>
            </w:r>
            <w:r w:rsidRPr="008D07D9">
              <w:rPr>
                <w:rFonts w:cstheme="minorHAnsi"/>
                <w:b/>
                <w:bCs/>
              </w:rPr>
              <w:t>stigmatize partners</w:t>
            </w:r>
          </w:p>
          <w:p w14:paraId="7BE7F602" w14:textId="77777777" w:rsidR="008D07D9" w:rsidRPr="008D07D9" w:rsidRDefault="008D07D9" w:rsidP="00400709">
            <w:pPr>
              <w:numPr>
                <w:ilvl w:val="0"/>
                <w:numId w:val="42"/>
              </w:numPr>
              <w:spacing w:after="160" w:line="259" w:lineRule="auto"/>
              <w:rPr>
                <w:rFonts w:cstheme="minorHAnsi"/>
                <w:bCs/>
              </w:rPr>
            </w:pPr>
            <w:r w:rsidRPr="008D07D9">
              <w:rPr>
                <w:rFonts w:cstheme="minorHAnsi"/>
                <w:b/>
                <w:bCs/>
              </w:rPr>
              <w:t>Access to vital sexual and reproductive health services</w:t>
            </w:r>
            <w:r w:rsidRPr="008D07D9">
              <w:rPr>
                <w:rFonts w:cstheme="minorHAnsi"/>
                <w:bCs/>
              </w:rPr>
              <w:t xml:space="preserve"> will likely become more limited. </w:t>
            </w:r>
          </w:p>
          <w:p w14:paraId="0CD5A9CF" w14:textId="77777777" w:rsidR="008D07D9" w:rsidRPr="008D07D9" w:rsidRDefault="008D07D9" w:rsidP="00400709">
            <w:pPr>
              <w:numPr>
                <w:ilvl w:val="0"/>
                <w:numId w:val="42"/>
              </w:numPr>
              <w:spacing w:after="160" w:line="259" w:lineRule="auto"/>
              <w:rPr>
                <w:rFonts w:cstheme="minorHAnsi"/>
                <w:bCs/>
              </w:rPr>
            </w:pPr>
            <w:r w:rsidRPr="008D07D9">
              <w:rPr>
                <w:rFonts w:cstheme="minorHAnsi"/>
                <w:b/>
                <w:bCs/>
              </w:rPr>
              <w:t>Other services, such as hotlines, crisis centres, shelters, legal aid, and protection services</w:t>
            </w:r>
            <w:r w:rsidRPr="008D07D9">
              <w:rPr>
                <w:rFonts w:cstheme="minorHAnsi"/>
                <w:bCs/>
              </w:rPr>
              <w:t xml:space="preserve"> may also be scaled back.</w:t>
            </w:r>
          </w:p>
          <w:p w14:paraId="23AC44FF" w14:textId="77777777" w:rsidR="00407203" w:rsidRPr="00407203" w:rsidRDefault="00407203" w:rsidP="00385E55">
            <w:pPr>
              <w:rPr>
                <w:rFonts w:cstheme="minorHAnsi"/>
              </w:rPr>
            </w:pPr>
          </w:p>
        </w:tc>
        <w:tc>
          <w:tcPr>
            <w:tcW w:w="2329" w:type="dxa"/>
          </w:tcPr>
          <w:p w14:paraId="3FED37C8" w14:textId="34091F4C" w:rsidR="00407203" w:rsidRDefault="0052334F" w:rsidP="00407203">
            <w:pPr>
              <w:rPr>
                <w:rFonts w:cstheme="minorHAnsi"/>
              </w:rPr>
            </w:pPr>
            <w:hyperlink r:id="rId12" w:history="1">
              <w:r w:rsidR="00407203" w:rsidRPr="005C3689">
                <w:rPr>
                  <w:rStyle w:val="Hyperlink"/>
                  <w:rFonts w:cstheme="minorHAnsi"/>
                </w:rPr>
                <w:t>https://www.england.nhs.uk/coronavirus/wp-content/uploads/sites/52/2020/05/C0376-domestic-abuse-duringpcovid-19-letter.pdf</w:t>
              </w:r>
            </w:hyperlink>
          </w:p>
          <w:p w14:paraId="6ED3BB20" w14:textId="77777777" w:rsidR="00407203" w:rsidRPr="00407203" w:rsidRDefault="00407203" w:rsidP="00407203">
            <w:pPr>
              <w:rPr>
                <w:rFonts w:cstheme="minorHAnsi"/>
              </w:rPr>
            </w:pPr>
          </w:p>
          <w:p w14:paraId="0A81C675" w14:textId="0F6807F7" w:rsidR="00407203" w:rsidRDefault="0052334F" w:rsidP="00407203">
            <w:pPr>
              <w:rPr>
                <w:rFonts w:cstheme="minorHAnsi"/>
              </w:rPr>
            </w:pPr>
            <w:hyperlink r:id="rId13" w:history="1">
              <w:r w:rsidR="00407203" w:rsidRPr="005C3689">
                <w:rPr>
                  <w:rStyle w:val="Hyperlink"/>
                  <w:rFonts w:cstheme="minorHAnsi"/>
                </w:rPr>
                <w:t>https://static1.squarespace.com/static/5ee0be2588f1e349401c832c/t/5ef4549bae574d50c6650d02/1593070749637/COVID-19+Guidance+-+Health.pdf</w:t>
              </w:r>
            </w:hyperlink>
          </w:p>
          <w:p w14:paraId="07C8E314" w14:textId="77777777" w:rsidR="00407203" w:rsidRPr="00407203" w:rsidRDefault="00407203" w:rsidP="00407203">
            <w:pPr>
              <w:rPr>
                <w:rFonts w:cstheme="minorHAnsi"/>
              </w:rPr>
            </w:pPr>
          </w:p>
          <w:p w14:paraId="395BC6DE" w14:textId="5911EE62" w:rsidR="00407203" w:rsidRDefault="0052334F" w:rsidP="00407203">
            <w:pPr>
              <w:rPr>
                <w:rFonts w:cstheme="minorHAnsi"/>
              </w:rPr>
            </w:pPr>
            <w:hyperlink r:id="rId14" w:history="1">
              <w:r w:rsidR="00407203" w:rsidRPr="005C3689">
                <w:rPr>
                  <w:rStyle w:val="Hyperlink"/>
                  <w:rFonts w:cstheme="minorHAnsi"/>
                </w:rPr>
                <w:t>https://avaproject.org.uk/wp-content/uploads/2020/04/FINAL-AVA-Briefing-for-MH-professionals-1.pdf</w:t>
              </w:r>
            </w:hyperlink>
          </w:p>
          <w:p w14:paraId="5E870BE0" w14:textId="77777777" w:rsidR="00407203" w:rsidRPr="00407203" w:rsidRDefault="00407203" w:rsidP="00407203">
            <w:pPr>
              <w:rPr>
                <w:rFonts w:cstheme="minorHAnsi"/>
              </w:rPr>
            </w:pPr>
          </w:p>
          <w:p w14:paraId="1B00C22A" w14:textId="208E7DBC" w:rsidR="00407203" w:rsidRDefault="0052334F" w:rsidP="00407203">
            <w:pPr>
              <w:rPr>
                <w:rFonts w:cstheme="minorHAnsi"/>
              </w:rPr>
            </w:pPr>
            <w:hyperlink r:id="rId15" w:history="1">
              <w:r w:rsidR="00407203" w:rsidRPr="005C3689">
                <w:rPr>
                  <w:rStyle w:val="Hyperlink"/>
                  <w:rFonts w:cstheme="minorHAnsi"/>
                </w:rPr>
                <w:t>https://www.endviolenceagainstwomen.org.uk/wp-content/uploads/Statement-by-VAWG-orgs-re-easing-COVID-restrictions-July-2020.pdf</w:t>
              </w:r>
            </w:hyperlink>
          </w:p>
          <w:p w14:paraId="157A6300" w14:textId="1334B857" w:rsidR="00F149A8" w:rsidRDefault="00F149A8" w:rsidP="00407203">
            <w:pPr>
              <w:rPr>
                <w:rFonts w:cstheme="minorHAnsi"/>
              </w:rPr>
            </w:pPr>
          </w:p>
          <w:p w14:paraId="6890A411" w14:textId="0FF2FE70" w:rsidR="00F149A8" w:rsidRDefault="00F149A8" w:rsidP="00407203">
            <w:pPr>
              <w:rPr>
                <w:rFonts w:cstheme="minorHAnsi"/>
              </w:rPr>
            </w:pPr>
          </w:p>
          <w:p w14:paraId="7817D57E" w14:textId="45663590" w:rsidR="00F149A8" w:rsidRDefault="00F149A8" w:rsidP="00407203">
            <w:pPr>
              <w:rPr>
                <w:rFonts w:cstheme="minorHAnsi"/>
              </w:rPr>
            </w:pPr>
          </w:p>
          <w:p w14:paraId="7D21B9A3" w14:textId="11DBAABD" w:rsidR="00F149A8" w:rsidRDefault="00F149A8" w:rsidP="00407203">
            <w:pPr>
              <w:rPr>
                <w:rFonts w:cstheme="minorHAnsi"/>
              </w:rPr>
            </w:pPr>
          </w:p>
          <w:p w14:paraId="3331C657" w14:textId="1792BB7E" w:rsidR="00F149A8" w:rsidRDefault="00F149A8" w:rsidP="00407203">
            <w:pPr>
              <w:rPr>
                <w:rFonts w:cstheme="minorHAnsi"/>
              </w:rPr>
            </w:pPr>
          </w:p>
          <w:p w14:paraId="732F99FA" w14:textId="0432F76C" w:rsidR="00F149A8" w:rsidRDefault="00F149A8" w:rsidP="00407203">
            <w:pPr>
              <w:rPr>
                <w:rFonts w:cstheme="minorHAnsi"/>
              </w:rPr>
            </w:pPr>
          </w:p>
          <w:p w14:paraId="324A976B" w14:textId="729FABA6" w:rsidR="00F149A8" w:rsidRDefault="00F149A8" w:rsidP="00407203">
            <w:pPr>
              <w:rPr>
                <w:rFonts w:cstheme="minorHAnsi"/>
              </w:rPr>
            </w:pPr>
          </w:p>
          <w:p w14:paraId="7288FFF4" w14:textId="0CD02F33" w:rsidR="00F149A8" w:rsidRDefault="00F149A8" w:rsidP="00407203">
            <w:pPr>
              <w:rPr>
                <w:rFonts w:cstheme="minorHAnsi"/>
              </w:rPr>
            </w:pPr>
          </w:p>
          <w:p w14:paraId="29AF7F3C" w14:textId="4CB0F41E" w:rsidR="00F149A8" w:rsidRDefault="00F149A8" w:rsidP="00407203">
            <w:pPr>
              <w:rPr>
                <w:rFonts w:cstheme="minorHAnsi"/>
              </w:rPr>
            </w:pPr>
          </w:p>
          <w:p w14:paraId="3B91FC23" w14:textId="6A82B15D" w:rsidR="00F149A8" w:rsidRDefault="00F149A8" w:rsidP="00407203">
            <w:pPr>
              <w:rPr>
                <w:rFonts w:cstheme="minorHAnsi"/>
              </w:rPr>
            </w:pPr>
          </w:p>
          <w:p w14:paraId="32DB3725" w14:textId="1EDF51AC" w:rsidR="00F149A8" w:rsidRDefault="00F149A8" w:rsidP="00407203">
            <w:pPr>
              <w:rPr>
                <w:rFonts w:cstheme="minorHAnsi"/>
              </w:rPr>
            </w:pPr>
          </w:p>
          <w:p w14:paraId="784CF50B" w14:textId="3B61A4BA" w:rsidR="00F149A8" w:rsidRDefault="00F149A8" w:rsidP="00407203">
            <w:pPr>
              <w:rPr>
                <w:rFonts w:cstheme="minorHAnsi"/>
              </w:rPr>
            </w:pPr>
          </w:p>
          <w:p w14:paraId="2BF9459E" w14:textId="14F09445" w:rsidR="00F149A8" w:rsidRDefault="00F149A8" w:rsidP="00407203">
            <w:pPr>
              <w:rPr>
                <w:rFonts w:cstheme="minorHAnsi"/>
              </w:rPr>
            </w:pPr>
          </w:p>
          <w:p w14:paraId="6C74D4AF" w14:textId="59103190" w:rsidR="00F149A8" w:rsidRDefault="00F149A8" w:rsidP="00407203">
            <w:pPr>
              <w:rPr>
                <w:rFonts w:cstheme="minorHAnsi"/>
              </w:rPr>
            </w:pPr>
          </w:p>
          <w:p w14:paraId="5D4A420B" w14:textId="04D48CF2" w:rsidR="00F149A8" w:rsidRDefault="00F149A8" w:rsidP="00407203">
            <w:pPr>
              <w:rPr>
                <w:rFonts w:cstheme="minorHAnsi"/>
              </w:rPr>
            </w:pPr>
          </w:p>
          <w:p w14:paraId="692FD76F" w14:textId="6B68AE04" w:rsidR="00F149A8" w:rsidRDefault="00F149A8" w:rsidP="00407203">
            <w:pPr>
              <w:rPr>
                <w:rFonts w:cstheme="minorHAnsi"/>
              </w:rPr>
            </w:pPr>
          </w:p>
          <w:p w14:paraId="29E8B07D" w14:textId="5EC76793" w:rsidR="00F149A8" w:rsidRDefault="00F149A8" w:rsidP="00407203">
            <w:pPr>
              <w:rPr>
                <w:rFonts w:cstheme="minorHAnsi"/>
              </w:rPr>
            </w:pPr>
          </w:p>
          <w:p w14:paraId="22DD6D23" w14:textId="23B09F6C" w:rsidR="00F149A8" w:rsidRDefault="00F149A8" w:rsidP="00407203">
            <w:pPr>
              <w:rPr>
                <w:rFonts w:cstheme="minorHAnsi"/>
              </w:rPr>
            </w:pPr>
          </w:p>
          <w:p w14:paraId="49E0C58E" w14:textId="4F07B1D3" w:rsidR="00F149A8" w:rsidRDefault="00F149A8" w:rsidP="00407203">
            <w:pPr>
              <w:rPr>
                <w:rFonts w:cstheme="minorHAnsi"/>
              </w:rPr>
            </w:pPr>
          </w:p>
          <w:p w14:paraId="753DD24D" w14:textId="5FB9CE54" w:rsidR="00F149A8" w:rsidRDefault="00F149A8" w:rsidP="00407203">
            <w:pPr>
              <w:rPr>
                <w:rFonts w:cstheme="minorHAnsi"/>
              </w:rPr>
            </w:pPr>
          </w:p>
          <w:p w14:paraId="762D5E2E" w14:textId="4582F99B" w:rsidR="00F149A8" w:rsidRDefault="00F149A8" w:rsidP="00407203">
            <w:pPr>
              <w:rPr>
                <w:rFonts w:cstheme="minorHAnsi"/>
              </w:rPr>
            </w:pPr>
          </w:p>
          <w:p w14:paraId="5DD353DB" w14:textId="77777777" w:rsidR="00F149A8" w:rsidRPr="00407203" w:rsidRDefault="00F149A8" w:rsidP="00F149A8">
            <w:pPr>
              <w:contextualSpacing/>
              <w:rPr>
                <w:rFonts w:cstheme="minorHAnsi"/>
                <w:b/>
                <w:bCs/>
              </w:rPr>
            </w:pPr>
          </w:p>
          <w:p w14:paraId="4CAE828E" w14:textId="0F44E356" w:rsidR="00F149A8" w:rsidRDefault="0052334F" w:rsidP="00F149A8">
            <w:pPr>
              <w:rPr>
                <w:rFonts w:cstheme="minorHAnsi"/>
              </w:rPr>
            </w:pPr>
            <w:hyperlink r:id="rId16" w:history="1">
              <w:r w:rsidR="00F149A8" w:rsidRPr="00407203">
                <w:rPr>
                  <w:rStyle w:val="Hyperlink"/>
                  <w:rFonts w:eastAsia="Times New Roman" w:cstheme="minorHAnsi"/>
                  <w:lang w:eastAsia="en-GB"/>
                </w:rPr>
                <w:t>https://www.who.int/reproductivehealth/publications/emergencies/COVID-19-VAW-full-text.pdf</w:t>
              </w:r>
            </w:hyperlink>
          </w:p>
          <w:p w14:paraId="564C17B2" w14:textId="42A3A514" w:rsidR="00407203" w:rsidRPr="00407203" w:rsidRDefault="00407203" w:rsidP="00407203">
            <w:pPr>
              <w:rPr>
                <w:rFonts w:cstheme="minorHAnsi"/>
              </w:rPr>
            </w:pPr>
            <w:r w:rsidRPr="00407203">
              <w:rPr>
                <w:rFonts w:cstheme="minorHAnsi"/>
              </w:rPr>
              <w:t xml:space="preserve"> </w:t>
            </w:r>
          </w:p>
          <w:p w14:paraId="22DFA6E2" w14:textId="77777777" w:rsidR="00407203" w:rsidRPr="00407203" w:rsidRDefault="00407203" w:rsidP="00385E55">
            <w:pPr>
              <w:rPr>
                <w:rFonts w:cstheme="minorHAnsi"/>
              </w:rPr>
            </w:pPr>
          </w:p>
        </w:tc>
      </w:tr>
      <w:tr w:rsidR="00925853" w:rsidRPr="00385E55" w14:paraId="6452A034" w14:textId="77777777" w:rsidTr="009666EB">
        <w:tc>
          <w:tcPr>
            <w:tcW w:w="1413" w:type="dxa"/>
          </w:tcPr>
          <w:p w14:paraId="7DA4F713" w14:textId="19BB9208" w:rsidR="00925853" w:rsidRPr="00407203" w:rsidRDefault="00DE3833" w:rsidP="00385E55">
            <w:pPr>
              <w:rPr>
                <w:rFonts w:cstheme="minorHAnsi"/>
              </w:rPr>
            </w:pPr>
            <w:r>
              <w:rPr>
                <w:rFonts w:cstheme="minorHAnsi"/>
              </w:rPr>
              <w:lastRenderedPageBreak/>
              <w:t xml:space="preserve">1c. </w:t>
            </w:r>
            <w:r w:rsidR="00925853" w:rsidRPr="00407203">
              <w:rPr>
                <w:rFonts w:cstheme="minorHAnsi"/>
              </w:rPr>
              <w:t xml:space="preserve">What are the </w:t>
            </w:r>
            <w:r w:rsidR="00D425F7" w:rsidRPr="00407203">
              <w:rPr>
                <w:rFonts w:cstheme="minorHAnsi"/>
              </w:rPr>
              <w:t xml:space="preserve">additional </w:t>
            </w:r>
            <w:r w:rsidR="00925853" w:rsidRPr="00407203">
              <w:rPr>
                <w:rFonts w:cstheme="minorHAnsi"/>
              </w:rPr>
              <w:t>signs or clues of domestic abuse</w:t>
            </w:r>
            <w:r w:rsidR="00D425F7" w:rsidRPr="00407203">
              <w:rPr>
                <w:rFonts w:cstheme="minorHAnsi"/>
              </w:rPr>
              <w:t xml:space="preserve"> to be aware of during COVID-19</w:t>
            </w:r>
            <w:r w:rsidR="00925853" w:rsidRPr="00407203">
              <w:rPr>
                <w:rFonts w:cstheme="minorHAnsi"/>
              </w:rPr>
              <w:t>?</w:t>
            </w:r>
          </w:p>
        </w:tc>
        <w:tc>
          <w:tcPr>
            <w:tcW w:w="10206" w:type="dxa"/>
          </w:tcPr>
          <w:p w14:paraId="78CDDCAA" w14:textId="2731A241" w:rsidR="0001022C" w:rsidRPr="00407203" w:rsidRDefault="00925853" w:rsidP="00925853">
            <w:pPr>
              <w:rPr>
                <w:rFonts w:cstheme="minorHAnsi"/>
              </w:rPr>
            </w:pPr>
            <w:r w:rsidRPr="00407203">
              <w:rPr>
                <w:rFonts w:cstheme="minorHAnsi"/>
              </w:rPr>
              <w:t xml:space="preserve">It is essential that health and social care staff </w:t>
            </w:r>
            <w:r w:rsidRPr="00171CE8">
              <w:rPr>
                <w:rFonts w:cstheme="minorHAnsi"/>
                <w:b/>
                <w:bCs/>
              </w:rPr>
              <w:t xml:space="preserve">remain aware of the indicators of </w:t>
            </w:r>
            <w:r w:rsidR="00D425F7" w:rsidRPr="00171CE8">
              <w:rPr>
                <w:rFonts w:cstheme="minorHAnsi"/>
                <w:b/>
                <w:bCs/>
              </w:rPr>
              <w:t>domestic abuse</w:t>
            </w:r>
            <w:r w:rsidR="00D425F7" w:rsidRPr="00407203">
              <w:rPr>
                <w:rFonts w:cstheme="minorHAnsi"/>
              </w:rPr>
              <w:t xml:space="preserve"> during the COVID-19 pandemic</w:t>
            </w:r>
            <w:r w:rsidR="00D0318A">
              <w:rPr>
                <w:rFonts w:cstheme="minorHAnsi"/>
              </w:rPr>
              <w:t>, bearing in mind that:</w:t>
            </w:r>
            <w:r w:rsidRPr="00407203">
              <w:rPr>
                <w:rFonts w:cstheme="minorHAnsi"/>
              </w:rPr>
              <w:t xml:space="preserve"> </w:t>
            </w:r>
          </w:p>
          <w:p w14:paraId="3587A94D" w14:textId="70C9BF04" w:rsidR="0001022C" w:rsidRPr="00407203" w:rsidRDefault="0001022C" w:rsidP="00400709">
            <w:pPr>
              <w:pStyle w:val="ListParagraph"/>
              <w:numPr>
                <w:ilvl w:val="0"/>
                <w:numId w:val="21"/>
              </w:numPr>
              <w:rPr>
                <w:rFonts w:cstheme="minorHAnsi"/>
              </w:rPr>
            </w:pPr>
            <w:r w:rsidRPr="00171CE8">
              <w:rPr>
                <w:rFonts w:cstheme="minorHAnsi"/>
                <w:b/>
                <w:bCs/>
              </w:rPr>
              <w:t>S</w:t>
            </w:r>
            <w:r w:rsidR="00925853" w:rsidRPr="00171CE8">
              <w:rPr>
                <w:rFonts w:cstheme="minorHAnsi"/>
                <w:b/>
                <w:bCs/>
              </w:rPr>
              <w:t xml:space="preserve">ervices </w:t>
            </w:r>
            <w:r w:rsidRPr="00171CE8">
              <w:rPr>
                <w:rFonts w:cstheme="minorHAnsi"/>
                <w:b/>
                <w:bCs/>
              </w:rPr>
              <w:t xml:space="preserve">may </w:t>
            </w:r>
            <w:r w:rsidR="00925853" w:rsidRPr="00171CE8">
              <w:rPr>
                <w:rFonts w:cstheme="minorHAnsi"/>
                <w:b/>
                <w:bCs/>
              </w:rPr>
              <w:t>have altered their way</w:t>
            </w:r>
            <w:r w:rsidR="005226F6">
              <w:rPr>
                <w:rFonts w:cstheme="minorHAnsi"/>
                <w:b/>
                <w:bCs/>
              </w:rPr>
              <w:t>s</w:t>
            </w:r>
            <w:r w:rsidR="00925853" w:rsidRPr="00171CE8">
              <w:rPr>
                <w:rFonts w:cstheme="minorHAnsi"/>
                <w:b/>
                <w:bCs/>
              </w:rPr>
              <w:t xml:space="preserve"> of working</w:t>
            </w:r>
            <w:r w:rsidR="00925853" w:rsidRPr="00407203">
              <w:rPr>
                <w:rFonts w:cstheme="minorHAnsi"/>
              </w:rPr>
              <w:t xml:space="preserve"> </w:t>
            </w:r>
            <w:r w:rsidRPr="00407203">
              <w:rPr>
                <w:rFonts w:cstheme="minorHAnsi"/>
              </w:rPr>
              <w:t xml:space="preserve">e.g. </w:t>
            </w:r>
            <w:r w:rsidR="00925853" w:rsidRPr="00407203">
              <w:rPr>
                <w:rFonts w:cstheme="minorHAnsi"/>
              </w:rPr>
              <w:t xml:space="preserve">there may be decreased face to face contact and support may be taking place over the phone. </w:t>
            </w:r>
          </w:p>
          <w:p w14:paraId="595E7596" w14:textId="554DF330" w:rsidR="0001022C" w:rsidRPr="00407203" w:rsidRDefault="00D0318A" w:rsidP="00400709">
            <w:pPr>
              <w:pStyle w:val="ListParagraph"/>
              <w:numPr>
                <w:ilvl w:val="0"/>
                <w:numId w:val="21"/>
              </w:numPr>
              <w:rPr>
                <w:rFonts w:cstheme="minorHAnsi"/>
              </w:rPr>
            </w:pPr>
            <w:r w:rsidRPr="00171CE8">
              <w:rPr>
                <w:rFonts w:cstheme="minorHAnsi"/>
                <w:b/>
                <w:bCs/>
              </w:rPr>
              <w:t>S</w:t>
            </w:r>
            <w:r w:rsidR="00925853" w:rsidRPr="00171CE8">
              <w:rPr>
                <w:rFonts w:cstheme="minorHAnsi"/>
                <w:b/>
                <w:bCs/>
              </w:rPr>
              <w:t>elf-isolation and other COVID-19 measures</w:t>
            </w:r>
            <w:r w:rsidR="00925853" w:rsidRPr="00407203">
              <w:rPr>
                <w:rFonts w:cstheme="minorHAnsi"/>
              </w:rPr>
              <w:t xml:space="preserve"> may result in perpetrators using a range of different tactics as part of their abuse. </w:t>
            </w:r>
          </w:p>
          <w:p w14:paraId="59DD192A" w14:textId="77777777" w:rsidR="00D425F7" w:rsidRPr="00407203" w:rsidRDefault="00D425F7" w:rsidP="00D425F7">
            <w:pPr>
              <w:pStyle w:val="ListParagraph"/>
              <w:rPr>
                <w:rFonts w:cstheme="minorHAnsi"/>
              </w:rPr>
            </w:pPr>
          </w:p>
          <w:p w14:paraId="30DA6AC2" w14:textId="77777777" w:rsidR="00171CE8" w:rsidRDefault="00925853" w:rsidP="00925853">
            <w:pPr>
              <w:rPr>
                <w:rFonts w:cstheme="minorHAnsi"/>
              </w:rPr>
            </w:pPr>
            <w:r w:rsidRPr="00407203">
              <w:rPr>
                <w:rFonts w:cstheme="minorHAnsi"/>
              </w:rPr>
              <w:t xml:space="preserve">Professionals should </w:t>
            </w:r>
            <w:r w:rsidR="002F60F8" w:rsidRPr="00407203">
              <w:rPr>
                <w:rFonts w:cstheme="minorHAnsi"/>
              </w:rPr>
              <w:t xml:space="preserve">continue to be aware of </w:t>
            </w:r>
            <w:r w:rsidR="002F60F8" w:rsidRPr="00171CE8">
              <w:rPr>
                <w:rFonts w:cstheme="minorHAnsi"/>
                <w:b/>
                <w:bCs/>
              </w:rPr>
              <w:t>general indicators of domestic abuse (DA) which existed before COVID-19</w:t>
            </w:r>
            <w:r w:rsidR="002F60F8" w:rsidRPr="00407203">
              <w:rPr>
                <w:rFonts w:cstheme="minorHAnsi"/>
              </w:rPr>
              <w:t xml:space="preserve">. </w:t>
            </w:r>
          </w:p>
          <w:p w14:paraId="63E72D6C" w14:textId="77777777" w:rsidR="00171CE8" w:rsidRDefault="00171CE8" w:rsidP="00925853">
            <w:pPr>
              <w:rPr>
                <w:rFonts w:cstheme="minorHAnsi"/>
              </w:rPr>
            </w:pPr>
          </w:p>
          <w:p w14:paraId="4211FC10" w14:textId="77777777" w:rsidR="00F50D1D" w:rsidRPr="00F50D1D" w:rsidRDefault="00F50D1D" w:rsidP="00F50D1D">
            <w:pPr>
              <w:rPr>
                <w:rFonts w:cstheme="minorHAnsi"/>
              </w:rPr>
            </w:pPr>
            <w:r w:rsidRPr="00F50D1D">
              <w:rPr>
                <w:rFonts w:cstheme="minorHAnsi"/>
              </w:rPr>
              <w:lastRenderedPageBreak/>
              <w:t xml:space="preserve">In addition, they need to consider </w:t>
            </w:r>
            <w:r w:rsidRPr="00F50D1D">
              <w:rPr>
                <w:rFonts w:cstheme="minorHAnsi"/>
                <w:b/>
                <w:bCs/>
              </w:rPr>
              <w:t>additional indicators of abuse in the context of COVID-19:</w:t>
            </w:r>
          </w:p>
          <w:p w14:paraId="46FFC91B" w14:textId="77777777" w:rsidR="00F50D1D" w:rsidRPr="00F50D1D" w:rsidRDefault="00F50D1D" w:rsidP="00F50D1D">
            <w:pPr>
              <w:rPr>
                <w:rFonts w:cstheme="minorHAnsi"/>
              </w:rPr>
            </w:pPr>
          </w:p>
          <w:p w14:paraId="5DD2DBBC" w14:textId="77777777" w:rsidR="00F50D1D" w:rsidRPr="00F50D1D" w:rsidRDefault="00F50D1D" w:rsidP="00F50D1D">
            <w:pPr>
              <w:rPr>
                <w:rFonts w:cstheme="minorHAnsi"/>
              </w:rPr>
            </w:pPr>
            <w:r w:rsidRPr="00F50D1D">
              <w:rPr>
                <w:rFonts w:cstheme="minorHAnsi"/>
                <w:b/>
                <w:bCs/>
              </w:rPr>
              <w:t>Behavioural Indicators</w:t>
            </w:r>
            <w:r w:rsidRPr="00F50D1D">
              <w:rPr>
                <w:rFonts w:cstheme="minorHAnsi"/>
              </w:rPr>
              <w:t xml:space="preserve">: </w:t>
            </w:r>
          </w:p>
          <w:p w14:paraId="7D44ADB5" w14:textId="77777777" w:rsidR="00F50D1D" w:rsidRPr="00F50D1D" w:rsidRDefault="00F50D1D" w:rsidP="00F50D1D">
            <w:pPr>
              <w:numPr>
                <w:ilvl w:val="0"/>
                <w:numId w:val="6"/>
              </w:numPr>
              <w:rPr>
                <w:rFonts w:cstheme="minorHAnsi"/>
              </w:rPr>
            </w:pPr>
            <w:r w:rsidRPr="00F50D1D">
              <w:rPr>
                <w:rFonts w:cstheme="minorHAnsi"/>
              </w:rPr>
              <w:t>Individual giving short or one-word answers to questions</w:t>
            </w:r>
          </w:p>
          <w:p w14:paraId="4EC906F8" w14:textId="77777777" w:rsidR="00F50D1D" w:rsidRPr="00F50D1D" w:rsidRDefault="00F50D1D" w:rsidP="00F50D1D">
            <w:pPr>
              <w:numPr>
                <w:ilvl w:val="0"/>
                <w:numId w:val="6"/>
              </w:numPr>
              <w:rPr>
                <w:rFonts w:cstheme="minorHAnsi"/>
              </w:rPr>
            </w:pPr>
            <w:r w:rsidRPr="00F50D1D">
              <w:rPr>
                <w:rFonts w:cstheme="minorHAnsi"/>
              </w:rPr>
              <w:t>Frequent calls or requests for professional contact by the individual</w:t>
            </w:r>
          </w:p>
          <w:p w14:paraId="111D28A5" w14:textId="77777777" w:rsidR="00F50D1D" w:rsidRPr="00F50D1D" w:rsidRDefault="00F50D1D" w:rsidP="00400709">
            <w:pPr>
              <w:numPr>
                <w:ilvl w:val="0"/>
                <w:numId w:val="25"/>
              </w:numPr>
              <w:rPr>
                <w:rFonts w:cstheme="minorHAnsi"/>
              </w:rPr>
            </w:pPr>
            <w:r w:rsidRPr="00F50D1D">
              <w:rPr>
                <w:rFonts w:cstheme="minorHAnsi"/>
              </w:rPr>
              <w:t>Frequent missed appointments and check-ins</w:t>
            </w:r>
          </w:p>
          <w:p w14:paraId="26ACFF89" w14:textId="77777777" w:rsidR="00F50D1D" w:rsidRPr="00F50D1D" w:rsidRDefault="00F50D1D" w:rsidP="00400709">
            <w:pPr>
              <w:numPr>
                <w:ilvl w:val="0"/>
                <w:numId w:val="25"/>
              </w:numPr>
              <w:rPr>
                <w:rFonts w:cstheme="minorHAnsi"/>
              </w:rPr>
            </w:pPr>
            <w:r w:rsidRPr="00F50D1D">
              <w:rPr>
                <w:rFonts w:cstheme="minorHAnsi"/>
              </w:rPr>
              <w:t>An individual refusing to comply with restriction measures and/or appearing to disregard their wellbeing</w:t>
            </w:r>
          </w:p>
          <w:p w14:paraId="55D3EA15" w14:textId="77777777" w:rsidR="00F50D1D" w:rsidRPr="00F50D1D" w:rsidRDefault="00F50D1D" w:rsidP="00F50D1D">
            <w:pPr>
              <w:rPr>
                <w:rFonts w:cstheme="minorHAnsi"/>
                <w:b/>
                <w:bCs/>
              </w:rPr>
            </w:pPr>
            <w:r w:rsidRPr="00F50D1D">
              <w:rPr>
                <w:rFonts w:cstheme="minorHAnsi"/>
                <w:b/>
                <w:bCs/>
              </w:rPr>
              <w:t xml:space="preserve">Emotional Indicators: </w:t>
            </w:r>
          </w:p>
          <w:p w14:paraId="3DC81420" w14:textId="77777777" w:rsidR="00F50D1D" w:rsidRPr="00F50D1D" w:rsidRDefault="00F50D1D" w:rsidP="00F50D1D">
            <w:pPr>
              <w:numPr>
                <w:ilvl w:val="0"/>
                <w:numId w:val="7"/>
              </w:numPr>
              <w:rPr>
                <w:rFonts w:cstheme="minorHAnsi"/>
              </w:rPr>
            </w:pPr>
            <w:r w:rsidRPr="00F50D1D">
              <w:rPr>
                <w:rFonts w:cstheme="minorHAnsi"/>
              </w:rPr>
              <w:t>Individual discussing a ‘tense’ or ‘uneasy’ home environment or feelings of fear</w:t>
            </w:r>
          </w:p>
          <w:p w14:paraId="3FB8EA10" w14:textId="77777777" w:rsidR="00F50D1D" w:rsidRPr="00F50D1D" w:rsidRDefault="00F50D1D" w:rsidP="00F50D1D">
            <w:pPr>
              <w:numPr>
                <w:ilvl w:val="0"/>
                <w:numId w:val="7"/>
              </w:numPr>
              <w:rPr>
                <w:rFonts w:cstheme="minorHAnsi"/>
              </w:rPr>
            </w:pPr>
            <w:r w:rsidRPr="00F50D1D">
              <w:rPr>
                <w:rFonts w:cstheme="minorHAnsi"/>
              </w:rPr>
              <w:t>Increased feelings of anxiety, depression and/or panic</w:t>
            </w:r>
          </w:p>
          <w:p w14:paraId="33F84ADE" w14:textId="77777777" w:rsidR="00F50D1D" w:rsidRPr="00F50D1D" w:rsidRDefault="00F50D1D" w:rsidP="00F50D1D">
            <w:pPr>
              <w:rPr>
                <w:rFonts w:cstheme="minorHAnsi"/>
              </w:rPr>
            </w:pPr>
          </w:p>
          <w:p w14:paraId="575D056E" w14:textId="77777777" w:rsidR="00F50D1D" w:rsidRPr="00F50D1D" w:rsidRDefault="00F50D1D" w:rsidP="00F50D1D">
            <w:pPr>
              <w:rPr>
                <w:rFonts w:cstheme="minorHAnsi"/>
                <w:b/>
                <w:bCs/>
              </w:rPr>
            </w:pPr>
            <w:r w:rsidRPr="00F50D1D">
              <w:rPr>
                <w:rFonts w:cstheme="minorHAnsi"/>
                <w:b/>
                <w:bCs/>
              </w:rPr>
              <w:t xml:space="preserve">Indicators of Control: </w:t>
            </w:r>
          </w:p>
          <w:p w14:paraId="26A6448C" w14:textId="77777777" w:rsidR="00F50D1D" w:rsidRPr="00F50D1D" w:rsidRDefault="00F50D1D" w:rsidP="00F50D1D">
            <w:pPr>
              <w:numPr>
                <w:ilvl w:val="0"/>
                <w:numId w:val="8"/>
              </w:numPr>
              <w:rPr>
                <w:rFonts w:cstheme="minorHAnsi"/>
              </w:rPr>
            </w:pPr>
            <w:r w:rsidRPr="00F50D1D">
              <w:rPr>
                <w:rFonts w:cstheme="minorHAnsi"/>
              </w:rPr>
              <w:t>Partner/ex-partner/family member requesting access to health advice, information or prescriptions on behalf of another person</w:t>
            </w:r>
          </w:p>
          <w:p w14:paraId="53A084CD" w14:textId="77777777" w:rsidR="00F50D1D" w:rsidRPr="00F50D1D" w:rsidRDefault="00F50D1D" w:rsidP="00F50D1D">
            <w:pPr>
              <w:numPr>
                <w:ilvl w:val="0"/>
                <w:numId w:val="8"/>
              </w:numPr>
              <w:rPr>
                <w:rFonts w:cstheme="minorHAnsi"/>
              </w:rPr>
            </w:pPr>
            <w:r w:rsidRPr="00F50D1D">
              <w:rPr>
                <w:rFonts w:cstheme="minorHAnsi"/>
              </w:rPr>
              <w:t xml:space="preserve">Partner/ex-partner/family member repeatedly answering the Individual’ phone </w:t>
            </w:r>
          </w:p>
          <w:p w14:paraId="5013936C" w14:textId="77777777" w:rsidR="00F50D1D" w:rsidRPr="00F50D1D" w:rsidRDefault="00F50D1D" w:rsidP="00F50D1D">
            <w:pPr>
              <w:numPr>
                <w:ilvl w:val="0"/>
                <w:numId w:val="8"/>
              </w:numPr>
              <w:rPr>
                <w:rFonts w:cstheme="minorHAnsi"/>
              </w:rPr>
            </w:pPr>
            <w:r w:rsidRPr="00F50D1D">
              <w:rPr>
                <w:rFonts w:cstheme="minorHAnsi"/>
              </w:rPr>
              <w:t xml:space="preserve">Indicator that someone in the background of a call is dictating or controlling the conversation with the individual, for example, a sense that you are on speakerphone or hearing another voice in the background of the call </w:t>
            </w:r>
          </w:p>
          <w:p w14:paraId="1A0B861B" w14:textId="77777777" w:rsidR="00F50D1D" w:rsidRPr="00F50D1D" w:rsidRDefault="00F50D1D" w:rsidP="00400709">
            <w:pPr>
              <w:numPr>
                <w:ilvl w:val="0"/>
                <w:numId w:val="25"/>
              </w:numPr>
              <w:rPr>
                <w:rFonts w:cstheme="minorHAnsi"/>
              </w:rPr>
            </w:pPr>
            <w:r w:rsidRPr="00F50D1D">
              <w:rPr>
                <w:rFonts w:cstheme="minorHAnsi"/>
              </w:rPr>
              <w:t>An individual who does not pick up their phone or uses hushed tones</w:t>
            </w:r>
            <w:r w:rsidRPr="00F50D1D">
              <w:rPr>
                <w:rFonts w:cstheme="minorHAnsi"/>
                <w:u w:val="single"/>
              </w:rPr>
              <w:t xml:space="preserve"> </w:t>
            </w:r>
          </w:p>
          <w:p w14:paraId="4724748D" w14:textId="77777777" w:rsidR="00F50D1D" w:rsidRPr="00F50D1D" w:rsidRDefault="00F50D1D" w:rsidP="00F50D1D">
            <w:pPr>
              <w:numPr>
                <w:ilvl w:val="0"/>
                <w:numId w:val="8"/>
              </w:numPr>
              <w:rPr>
                <w:rFonts w:cstheme="minorHAnsi"/>
              </w:rPr>
            </w:pPr>
            <w:r w:rsidRPr="00F50D1D">
              <w:rPr>
                <w:rFonts w:cstheme="minorHAnsi"/>
              </w:rPr>
              <w:t xml:space="preserve">Individual discussing a strict routine that they must stick to </w:t>
            </w:r>
          </w:p>
          <w:p w14:paraId="5C982EA5" w14:textId="77777777" w:rsidR="00F50D1D" w:rsidRPr="00F50D1D" w:rsidRDefault="00F50D1D" w:rsidP="00F50D1D">
            <w:pPr>
              <w:numPr>
                <w:ilvl w:val="0"/>
                <w:numId w:val="8"/>
              </w:numPr>
              <w:rPr>
                <w:rFonts w:cstheme="minorHAnsi"/>
              </w:rPr>
            </w:pPr>
            <w:r w:rsidRPr="00F50D1D">
              <w:rPr>
                <w:rFonts w:cstheme="minorHAnsi"/>
              </w:rPr>
              <w:t xml:space="preserve">Individual discussing that they are unable to take daily exercise, go grocery shopping or pick up medication </w:t>
            </w:r>
          </w:p>
          <w:p w14:paraId="55425F95" w14:textId="77777777" w:rsidR="00F50D1D" w:rsidRPr="00F50D1D" w:rsidRDefault="00F50D1D" w:rsidP="00F50D1D">
            <w:pPr>
              <w:numPr>
                <w:ilvl w:val="0"/>
                <w:numId w:val="8"/>
              </w:numPr>
              <w:rPr>
                <w:rFonts w:cstheme="minorHAnsi"/>
              </w:rPr>
            </w:pPr>
            <w:r w:rsidRPr="00F50D1D">
              <w:rPr>
                <w:rFonts w:cstheme="minorHAnsi"/>
              </w:rPr>
              <w:t>Individual discussing that they are unable to have phone or social media contact with friends/family</w:t>
            </w:r>
          </w:p>
          <w:p w14:paraId="3CA78439" w14:textId="1C9824CA" w:rsidR="00D425F7" w:rsidRPr="00407203" w:rsidRDefault="00D425F7" w:rsidP="00D425F7">
            <w:pPr>
              <w:pStyle w:val="ListParagraph"/>
              <w:rPr>
                <w:rFonts w:cstheme="minorHAnsi"/>
              </w:rPr>
            </w:pPr>
          </w:p>
        </w:tc>
        <w:tc>
          <w:tcPr>
            <w:tcW w:w="2329" w:type="dxa"/>
          </w:tcPr>
          <w:p w14:paraId="6C86345D" w14:textId="77777777" w:rsidR="00925853" w:rsidRDefault="0052334F" w:rsidP="00385E55">
            <w:pPr>
              <w:rPr>
                <w:rFonts w:cstheme="minorHAnsi"/>
                <w:color w:val="0000FF"/>
                <w:u w:val="single"/>
              </w:rPr>
            </w:pPr>
            <w:hyperlink r:id="rId17" w:history="1">
              <w:r w:rsidR="003E37EB" w:rsidRPr="00407203">
                <w:rPr>
                  <w:rFonts w:cstheme="minorHAnsi"/>
                  <w:color w:val="0000FF"/>
                  <w:u w:val="single"/>
                </w:rPr>
                <w:t>https://static1.squarespace.com/static/5ee0be2588f1e349401c832c/t/5ef4549bae574d50c6650d02/1593070749637/COVID-19+Guidance+-+Health.pdf</w:t>
              </w:r>
            </w:hyperlink>
          </w:p>
          <w:p w14:paraId="08D99DEE" w14:textId="77777777" w:rsidR="00DE3833" w:rsidRDefault="00DE3833" w:rsidP="00385E55">
            <w:pPr>
              <w:rPr>
                <w:rFonts w:cstheme="minorHAnsi"/>
                <w:color w:val="0000FF"/>
                <w:u w:val="single"/>
              </w:rPr>
            </w:pPr>
          </w:p>
          <w:p w14:paraId="1F8C795F" w14:textId="37CA506A" w:rsidR="00DE3833" w:rsidRDefault="0052334F" w:rsidP="00DE3833">
            <w:pPr>
              <w:rPr>
                <w:rStyle w:val="Hyperlink"/>
                <w:rFonts w:cstheme="minorHAnsi"/>
                <w:color w:val="auto"/>
                <w:u w:val="none"/>
              </w:rPr>
            </w:pPr>
            <w:hyperlink r:id="rId18" w:history="1">
              <w:r w:rsidR="00DE3833" w:rsidRPr="00407203">
                <w:rPr>
                  <w:rStyle w:val="Hyperlink"/>
                  <w:rFonts w:cstheme="minorHAnsi"/>
                  <w:color w:val="auto"/>
                </w:rPr>
                <w:t>https://avaproject.org.uk/wp-content/uploads/2020/04/FINAL-AVA-Briefing-for-MH-professionals-1.pdf</w:t>
              </w:r>
            </w:hyperlink>
          </w:p>
          <w:p w14:paraId="677BD03E" w14:textId="77777777" w:rsidR="00DE3833" w:rsidRPr="00407203" w:rsidRDefault="00DE3833" w:rsidP="00DE3833">
            <w:pPr>
              <w:rPr>
                <w:rStyle w:val="Hyperlink"/>
                <w:rFonts w:cstheme="minorHAnsi"/>
                <w:color w:val="auto"/>
                <w:u w:val="none"/>
              </w:rPr>
            </w:pPr>
          </w:p>
          <w:p w14:paraId="01884884" w14:textId="7393D184" w:rsidR="00DE3833" w:rsidRPr="00407203" w:rsidRDefault="00DE3833" w:rsidP="00385E55">
            <w:pPr>
              <w:rPr>
                <w:rFonts w:cstheme="minorHAnsi"/>
              </w:rPr>
            </w:pPr>
          </w:p>
        </w:tc>
      </w:tr>
      <w:tr w:rsidR="00DE3833" w:rsidRPr="00385E55" w14:paraId="28759FA7" w14:textId="77777777" w:rsidTr="009666EB">
        <w:tc>
          <w:tcPr>
            <w:tcW w:w="13948" w:type="dxa"/>
            <w:gridSpan w:val="3"/>
          </w:tcPr>
          <w:p w14:paraId="0B9E4411" w14:textId="77777777" w:rsidR="00DE3833" w:rsidRDefault="00DE3833" w:rsidP="00400709">
            <w:pPr>
              <w:pStyle w:val="ListParagraph"/>
              <w:numPr>
                <w:ilvl w:val="0"/>
                <w:numId w:val="32"/>
              </w:numPr>
              <w:rPr>
                <w:rFonts w:cstheme="minorHAnsi"/>
              </w:rPr>
            </w:pPr>
            <w:r>
              <w:rPr>
                <w:rFonts w:cstheme="minorHAnsi"/>
              </w:rPr>
              <w:lastRenderedPageBreak/>
              <w:t>Assessment of domestic abuse during COVID-19</w:t>
            </w:r>
          </w:p>
          <w:p w14:paraId="38762BA8" w14:textId="3B0D6311" w:rsidR="00F82064" w:rsidRPr="00DE3833" w:rsidRDefault="00F82064" w:rsidP="00F82064">
            <w:pPr>
              <w:pStyle w:val="ListParagraph"/>
              <w:rPr>
                <w:rFonts w:cstheme="minorHAnsi"/>
              </w:rPr>
            </w:pPr>
          </w:p>
        </w:tc>
      </w:tr>
      <w:tr w:rsidR="00385E55" w:rsidRPr="00385E55" w14:paraId="5E89CB7D" w14:textId="77777777" w:rsidTr="009666EB">
        <w:tc>
          <w:tcPr>
            <w:tcW w:w="1413" w:type="dxa"/>
          </w:tcPr>
          <w:p w14:paraId="5F986781" w14:textId="25B639F5" w:rsidR="00385E55" w:rsidRPr="00407203" w:rsidRDefault="00DE3833" w:rsidP="00385E55">
            <w:pPr>
              <w:spacing w:after="160" w:line="259" w:lineRule="auto"/>
              <w:rPr>
                <w:rFonts w:cstheme="minorHAnsi"/>
              </w:rPr>
            </w:pPr>
            <w:r>
              <w:rPr>
                <w:rFonts w:cstheme="minorHAnsi"/>
              </w:rPr>
              <w:t xml:space="preserve">2a. </w:t>
            </w:r>
            <w:r w:rsidR="002F60F8" w:rsidRPr="00407203">
              <w:rPr>
                <w:rFonts w:cstheme="minorHAnsi"/>
              </w:rPr>
              <w:t xml:space="preserve">General advice for </w:t>
            </w:r>
            <w:r w:rsidR="00D0318A">
              <w:rPr>
                <w:rFonts w:cstheme="minorHAnsi"/>
              </w:rPr>
              <w:t>professionals</w:t>
            </w:r>
            <w:r w:rsidR="00D0318A" w:rsidRPr="00407203">
              <w:rPr>
                <w:rFonts w:cstheme="minorHAnsi"/>
              </w:rPr>
              <w:t xml:space="preserve"> in</w:t>
            </w:r>
            <w:r w:rsidR="002F60F8" w:rsidRPr="00407203">
              <w:rPr>
                <w:rFonts w:cstheme="minorHAnsi"/>
              </w:rPr>
              <w:t xml:space="preserve"> responding </w:t>
            </w:r>
            <w:r w:rsidR="002F60F8" w:rsidRPr="00407203">
              <w:rPr>
                <w:rFonts w:cstheme="minorHAnsi"/>
              </w:rPr>
              <w:lastRenderedPageBreak/>
              <w:t xml:space="preserve">to </w:t>
            </w:r>
            <w:r w:rsidR="00D0318A">
              <w:rPr>
                <w:rFonts w:cstheme="minorHAnsi"/>
              </w:rPr>
              <w:t xml:space="preserve">possible </w:t>
            </w:r>
            <w:r w:rsidR="002F60F8" w:rsidRPr="00407203">
              <w:rPr>
                <w:rFonts w:cstheme="minorHAnsi"/>
              </w:rPr>
              <w:t>domestic abuse during the COVID-19 pandemic</w:t>
            </w:r>
          </w:p>
        </w:tc>
        <w:tc>
          <w:tcPr>
            <w:tcW w:w="10206" w:type="dxa"/>
          </w:tcPr>
          <w:p w14:paraId="534193CE" w14:textId="15D01BB5" w:rsidR="00602965" w:rsidRPr="00407203" w:rsidRDefault="00602965" w:rsidP="002F60F8">
            <w:pPr>
              <w:spacing w:after="160" w:line="259" w:lineRule="auto"/>
              <w:jc w:val="center"/>
              <w:rPr>
                <w:rFonts w:cstheme="minorHAnsi"/>
                <w:b/>
                <w:bCs/>
              </w:rPr>
            </w:pPr>
            <w:r w:rsidRPr="00407203">
              <w:rPr>
                <w:rFonts w:cstheme="minorHAnsi"/>
                <w:b/>
                <w:bCs/>
              </w:rPr>
              <w:lastRenderedPageBreak/>
              <w:t>UK resources:</w:t>
            </w:r>
          </w:p>
          <w:p w14:paraId="161F77E5" w14:textId="41AB2EBE" w:rsidR="002F60F8" w:rsidRPr="00171CE8" w:rsidRDefault="00385E55" w:rsidP="002F60F8">
            <w:pPr>
              <w:spacing w:after="160" w:line="259" w:lineRule="auto"/>
              <w:rPr>
                <w:rFonts w:cstheme="minorHAnsi"/>
                <w:b/>
                <w:bCs/>
              </w:rPr>
            </w:pPr>
            <w:r w:rsidRPr="00407203">
              <w:rPr>
                <w:rFonts w:cstheme="minorHAnsi"/>
                <w:b/>
                <w:bCs/>
              </w:rPr>
              <w:t>Standing Together</w:t>
            </w:r>
            <w:r w:rsidR="002E4589">
              <w:rPr>
                <w:rFonts w:cstheme="minorHAnsi"/>
                <w:b/>
                <w:bCs/>
              </w:rPr>
              <w:t xml:space="preserve">, </w:t>
            </w:r>
            <w:r w:rsidRPr="00407203">
              <w:rPr>
                <w:rFonts w:cstheme="minorHAnsi"/>
              </w:rPr>
              <w:t xml:space="preserve"> </w:t>
            </w:r>
            <w:r w:rsidR="00E9474C" w:rsidRPr="002E4589">
              <w:rPr>
                <w:rFonts w:cstheme="minorHAnsi"/>
                <w:b/>
                <w:bCs/>
              </w:rPr>
              <w:t>AVA</w:t>
            </w:r>
            <w:r w:rsidR="00E9474C">
              <w:rPr>
                <w:rFonts w:cstheme="minorHAnsi"/>
              </w:rPr>
              <w:t xml:space="preserve"> (</w:t>
            </w:r>
            <w:r w:rsidR="002E4589">
              <w:rPr>
                <w:rFonts w:cstheme="minorHAnsi"/>
              </w:rPr>
              <w:t>Against Violence &amp; Abuse</w:t>
            </w:r>
            <w:r w:rsidR="00E9474C">
              <w:rPr>
                <w:rFonts w:cstheme="minorHAnsi"/>
              </w:rPr>
              <w:t>)</w:t>
            </w:r>
            <w:r w:rsidR="002E4589">
              <w:rPr>
                <w:rFonts w:cstheme="minorHAnsi"/>
              </w:rPr>
              <w:t xml:space="preserve"> and </w:t>
            </w:r>
            <w:proofErr w:type="spellStart"/>
            <w:r w:rsidR="002E4589" w:rsidRPr="003F1E6D">
              <w:rPr>
                <w:rFonts w:cstheme="minorHAnsi"/>
                <w:b/>
                <w:bCs/>
              </w:rPr>
              <w:t>IRISi</w:t>
            </w:r>
            <w:proofErr w:type="spellEnd"/>
            <w:r w:rsidR="002E4589">
              <w:rPr>
                <w:rFonts w:cstheme="minorHAnsi"/>
              </w:rPr>
              <w:t xml:space="preserve"> have</w:t>
            </w:r>
            <w:r w:rsidR="00E9474C">
              <w:rPr>
                <w:rFonts w:cstheme="minorHAnsi"/>
              </w:rPr>
              <w:t xml:space="preserve"> provide</w:t>
            </w:r>
            <w:r w:rsidR="00D0318A">
              <w:rPr>
                <w:rFonts w:cstheme="minorHAnsi"/>
              </w:rPr>
              <w:t>d</w:t>
            </w:r>
            <w:r w:rsidRPr="00407203">
              <w:rPr>
                <w:rFonts w:cstheme="minorHAnsi"/>
              </w:rPr>
              <w:t xml:space="preserve"> </w:t>
            </w:r>
            <w:r w:rsidRPr="00171CE8">
              <w:rPr>
                <w:rFonts w:cstheme="minorHAnsi"/>
                <w:b/>
                <w:bCs/>
              </w:rPr>
              <w:t>guidance</w:t>
            </w:r>
            <w:r w:rsidR="00E9474C" w:rsidRPr="00171CE8">
              <w:rPr>
                <w:rFonts w:cstheme="minorHAnsi"/>
                <w:b/>
                <w:bCs/>
              </w:rPr>
              <w:t xml:space="preserve"> on safe enquiry around domestic abuse during COVID-19</w:t>
            </w:r>
            <w:r w:rsidR="002F60F8" w:rsidRPr="00171CE8">
              <w:rPr>
                <w:rFonts w:cstheme="minorHAnsi"/>
                <w:b/>
                <w:bCs/>
              </w:rPr>
              <w:t>:</w:t>
            </w:r>
          </w:p>
          <w:p w14:paraId="58DC4FAC" w14:textId="77777777" w:rsidR="002F60F8" w:rsidRPr="00407203" w:rsidRDefault="00950BFF" w:rsidP="002F60F8">
            <w:pPr>
              <w:spacing w:line="259" w:lineRule="auto"/>
              <w:rPr>
                <w:rFonts w:cstheme="minorHAnsi"/>
                <w:b/>
                <w:bCs/>
              </w:rPr>
            </w:pPr>
            <w:r w:rsidRPr="00407203">
              <w:rPr>
                <w:rFonts w:cstheme="minorHAnsi"/>
                <w:b/>
                <w:bCs/>
              </w:rPr>
              <w:t>Ask</w:t>
            </w:r>
          </w:p>
          <w:p w14:paraId="4FD3BE51" w14:textId="737D4857" w:rsidR="00950BFF" w:rsidRPr="00407203" w:rsidRDefault="00950BFF" w:rsidP="00400709">
            <w:pPr>
              <w:pStyle w:val="ListParagraph"/>
              <w:numPr>
                <w:ilvl w:val="0"/>
                <w:numId w:val="30"/>
              </w:numPr>
              <w:rPr>
                <w:rFonts w:cstheme="minorHAnsi"/>
              </w:rPr>
            </w:pPr>
            <w:r w:rsidRPr="00407203">
              <w:rPr>
                <w:rFonts w:cstheme="minorHAnsi"/>
              </w:rPr>
              <w:lastRenderedPageBreak/>
              <w:t xml:space="preserve">When speaking to survivors on the phone, find out their </w:t>
            </w:r>
            <w:r w:rsidRPr="00407203">
              <w:rPr>
                <w:rFonts w:cstheme="minorHAnsi"/>
                <w:b/>
                <w:bCs/>
              </w:rPr>
              <w:t>location</w:t>
            </w:r>
            <w:r w:rsidRPr="00407203">
              <w:rPr>
                <w:rFonts w:cstheme="minorHAnsi"/>
              </w:rPr>
              <w:t xml:space="preserve">, check that they are </w:t>
            </w:r>
            <w:r w:rsidRPr="00407203">
              <w:rPr>
                <w:rFonts w:cstheme="minorHAnsi"/>
                <w:b/>
                <w:bCs/>
              </w:rPr>
              <w:t>alone and safe to talk</w:t>
            </w:r>
            <w:r w:rsidRPr="00407203">
              <w:rPr>
                <w:rFonts w:cstheme="minorHAnsi"/>
              </w:rPr>
              <w:t xml:space="preserve"> </w:t>
            </w:r>
            <w:r w:rsidR="00CF6497">
              <w:rPr>
                <w:rFonts w:cstheme="minorHAnsi"/>
              </w:rPr>
              <w:t>(</w:t>
            </w:r>
            <w:r w:rsidR="00D0318A">
              <w:rPr>
                <w:rFonts w:cstheme="minorHAnsi"/>
              </w:rPr>
              <w:t xml:space="preserve">initially </w:t>
            </w:r>
            <w:r w:rsidR="00CF6497">
              <w:rPr>
                <w:rFonts w:cstheme="minorHAnsi"/>
              </w:rPr>
              <w:t xml:space="preserve">using yes/no questions) </w:t>
            </w:r>
            <w:r w:rsidRPr="00407203">
              <w:rPr>
                <w:rFonts w:cstheme="minorHAnsi"/>
              </w:rPr>
              <w:t xml:space="preserve">and that you are </w:t>
            </w:r>
            <w:r w:rsidRPr="00171CE8">
              <w:rPr>
                <w:rFonts w:cstheme="minorHAnsi"/>
                <w:b/>
                <w:bCs/>
              </w:rPr>
              <w:t>not on loudspeaker</w:t>
            </w:r>
            <w:r w:rsidRPr="00407203">
              <w:rPr>
                <w:rFonts w:cstheme="minorHAnsi"/>
              </w:rPr>
              <w:t xml:space="preserve">. </w:t>
            </w:r>
          </w:p>
          <w:p w14:paraId="74B51124" w14:textId="3B9FB5A6" w:rsidR="00950BFF" w:rsidRPr="00407203" w:rsidRDefault="00471DC3" w:rsidP="0079194C">
            <w:pPr>
              <w:pStyle w:val="ListParagraph"/>
              <w:numPr>
                <w:ilvl w:val="0"/>
                <w:numId w:val="3"/>
              </w:numPr>
              <w:rPr>
                <w:rFonts w:cstheme="minorHAnsi"/>
              </w:rPr>
            </w:pPr>
            <w:r w:rsidRPr="00407203">
              <w:rPr>
                <w:rFonts w:cstheme="minorHAnsi"/>
                <w:b/>
                <w:bCs/>
              </w:rPr>
              <w:t>I</w:t>
            </w:r>
            <w:r w:rsidR="00950BFF" w:rsidRPr="00407203">
              <w:rPr>
                <w:rFonts w:cstheme="minorHAnsi"/>
                <w:b/>
                <w:bCs/>
              </w:rPr>
              <w:t>f the patient is not alone</w:t>
            </w:r>
            <w:r w:rsidRPr="00407203">
              <w:rPr>
                <w:rFonts w:cstheme="minorHAnsi"/>
              </w:rPr>
              <w:t>, a</w:t>
            </w:r>
            <w:r w:rsidR="00950BFF" w:rsidRPr="00407203">
              <w:rPr>
                <w:rFonts w:cstheme="minorHAnsi"/>
              </w:rPr>
              <w:t>dvise the</w:t>
            </w:r>
            <w:r w:rsidRPr="00407203">
              <w:rPr>
                <w:rFonts w:cstheme="minorHAnsi"/>
              </w:rPr>
              <w:t>m</w:t>
            </w:r>
            <w:r w:rsidR="00950BFF" w:rsidRPr="00407203">
              <w:rPr>
                <w:rFonts w:cstheme="minorHAnsi"/>
              </w:rPr>
              <w:t xml:space="preserve"> to say that it was the wrong number and let them know that you will call them on a later date, tell them to call 999 if they are in immediate danger and hang up. Speak to your manager afterwards and discuss an immediate plan of action.</w:t>
            </w:r>
          </w:p>
          <w:p w14:paraId="203246EB" w14:textId="4A3BC56C" w:rsidR="00E47025" w:rsidRDefault="00E47025" w:rsidP="0079194C">
            <w:pPr>
              <w:pStyle w:val="ListParagraph"/>
              <w:numPr>
                <w:ilvl w:val="0"/>
                <w:numId w:val="3"/>
              </w:numPr>
              <w:rPr>
                <w:rFonts w:cstheme="minorHAnsi"/>
              </w:rPr>
            </w:pPr>
            <w:r>
              <w:rPr>
                <w:rFonts w:cstheme="minorHAnsi"/>
              </w:rPr>
              <w:t xml:space="preserve">Be aware that </w:t>
            </w:r>
            <w:r w:rsidRPr="00957293">
              <w:rPr>
                <w:rFonts w:cstheme="minorHAnsi"/>
                <w:b/>
                <w:bCs/>
              </w:rPr>
              <w:t xml:space="preserve">situations change </w:t>
            </w:r>
            <w:proofErr w:type="gramStart"/>
            <w:r w:rsidRPr="00957293">
              <w:rPr>
                <w:rFonts w:cstheme="minorHAnsi"/>
                <w:b/>
                <w:bCs/>
              </w:rPr>
              <w:t>quickly</w:t>
            </w:r>
            <w:proofErr w:type="gramEnd"/>
            <w:r w:rsidRPr="00957293">
              <w:rPr>
                <w:rFonts w:cstheme="minorHAnsi"/>
                <w:b/>
                <w:bCs/>
              </w:rPr>
              <w:t xml:space="preserve"> and the risk is dynamic</w:t>
            </w:r>
            <w:r>
              <w:rPr>
                <w:rFonts w:cstheme="minorHAnsi"/>
              </w:rPr>
              <w:t xml:space="preserve">. </w:t>
            </w:r>
            <w:r w:rsidRPr="00966947">
              <w:rPr>
                <w:rFonts w:cstheme="minorHAnsi"/>
                <w:b/>
                <w:bCs/>
              </w:rPr>
              <w:t>If there is any immediate danger, advise calling 999</w:t>
            </w:r>
            <w:r>
              <w:rPr>
                <w:rFonts w:cstheme="minorHAnsi"/>
              </w:rPr>
              <w:t>. (If they are unable to do this, offer to do this instead</w:t>
            </w:r>
            <w:r w:rsidR="008458F0">
              <w:rPr>
                <w:rFonts w:cstheme="minorHAnsi"/>
              </w:rPr>
              <w:t>.</w:t>
            </w:r>
            <w:r>
              <w:rPr>
                <w:rFonts w:cstheme="minorHAnsi"/>
              </w:rPr>
              <w:t>)</w:t>
            </w:r>
          </w:p>
          <w:p w14:paraId="6D54DC94" w14:textId="64271A87" w:rsidR="00E47025" w:rsidRDefault="00E47025" w:rsidP="0079194C">
            <w:pPr>
              <w:pStyle w:val="ListParagraph"/>
              <w:numPr>
                <w:ilvl w:val="0"/>
                <w:numId w:val="3"/>
              </w:numPr>
              <w:rPr>
                <w:rFonts w:cstheme="minorHAnsi"/>
              </w:rPr>
            </w:pPr>
            <w:r>
              <w:rPr>
                <w:rFonts w:cstheme="minorHAnsi"/>
              </w:rPr>
              <w:t>The perpetrator may be in the house or due back. Ask the client to end the call if they come into the room.</w:t>
            </w:r>
          </w:p>
          <w:p w14:paraId="26FACE41" w14:textId="13439F1E" w:rsidR="00950BFF" w:rsidRPr="00407203" w:rsidRDefault="00950BFF" w:rsidP="0079194C">
            <w:pPr>
              <w:pStyle w:val="ListParagraph"/>
              <w:numPr>
                <w:ilvl w:val="0"/>
                <w:numId w:val="3"/>
              </w:numPr>
              <w:rPr>
                <w:rFonts w:cstheme="minorHAnsi"/>
              </w:rPr>
            </w:pPr>
            <w:r w:rsidRPr="00407203">
              <w:rPr>
                <w:rFonts w:cstheme="minorHAnsi"/>
              </w:rPr>
              <w:t xml:space="preserve">Confirm whether you speak the </w:t>
            </w:r>
            <w:r w:rsidRPr="00407203">
              <w:rPr>
                <w:rFonts w:cstheme="minorHAnsi"/>
                <w:b/>
                <w:bCs/>
              </w:rPr>
              <w:t>same language</w:t>
            </w:r>
            <w:r w:rsidR="00471DC3" w:rsidRPr="00407203">
              <w:rPr>
                <w:rFonts w:cstheme="minorHAnsi"/>
              </w:rPr>
              <w:t>. I</w:t>
            </w:r>
            <w:r w:rsidRPr="00407203">
              <w:rPr>
                <w:rFonts w:cstheme="minorHAnsi"/>
              </w:rPr>
              <w:t xml:space="preserve">f not, </w:t>
            </w:r>
            <w:r w:rsidRPr="00D0318A">
              <w:rPr>
                <w:rFonts w:cstheme="minorHAnsi"/>
                <w:b/>
                <w:bCs/>
              </w:rPr>
              <w:t>use a professional interpreter</w:t>
            </w:r>
            <w:r w:rsidR="0039505F">
              <w:rPr>
                <w:rFonts w:cstheme="minorHAnsi"/>
              </w:rPr>
              <w:t>. D</w:t>
            </w:r>
            <w:r w:rsidRPr="00407203">
              <w:rPr>
                <w:rFonts w:cstheme="minorHAnsi"/>
              </w:rPr>
              <w:t xml:space="preserve">o not use family members or friends to translate. </w:t>
            </w:r>
          </w:p>
          <w:p w14:paraId="41F001A2" w14:textId="5A3EA49A" w:rsidR="00950BFF" w:rsidRDefault="00950BFF" w:rsidP="0079194C">
            <w:pPr>
              <w:pStyle w:val="ListParagraph"/>
              <w:numPr>
                <w:ilvl w:val="0"/>
                <w:numId w:val="3"/>
              </w:numPr>
              <w:rPr>
                <w:rFonts w:cstheme="minorHAnsi"/>
              </w:rPr>
            </w:pPr>
            <w:r w:rsidRPr="00407203">
              <w:rPr>
                <w:rFonts w:cstheme="minorHAnsi"/>
              </w:rPr>
              <w:t xml:space="preserve">If it is safe to talk to the patient, establish </w:t>
            </w:r>
            <w:r w:rsidRPr="00407203">
              <w:rPr>
                <w:rFonts w:cstheme="minorHAnsi"/>
                <w:b/>
                <w:bCs/>
              </w:rPr>
              <w:t>a code word or sentence</w:t>
            </w:r>
            <w:r w:rsidRPr="00407203">
              <w:rPr>
                <w:rFonts w:cstheme="minorHAnsi"/>
              </w:rPr>
              <w:t xml:space="preserve"> which they can say to indicate that it’s no longer safe to talk and end the call. </w:t>
            </w:r>
          </w:p>
          <w:p w14:paraId="303D80F6" w14:textId="42C4B382" w:rsidR="00E47025" w:rsidRDefault="00E47025" w:rsidP="0079194C">
            <w:pPr>
              <w:pStyle w:val="ListParagraph"/>
              <w:numPr>
                <w:ilvl w:val="0"/>
                <w:numId w:val="3"/>
              </w:numPr>
              <w:rPr>
                <w:rFonts w:cstheme="minorHAnsi"/>
              </w:rPr>
            </w:pPr>
            <w:r>
              <w:rPr>
                <w:rFonts w:cstheme="minorHAnsi"/>
              </w:rPr>
              <w:t xml:space="preserve">Use </w:t>
            </w:r>
            <w:r w:rsidRPr="00966947">
              <w:rPr>
                <w:rFonts w:cstheme="minorHAnsi"/>
                <w:b/>
                <w:bCs/>
              </w:rPr>
              <w:t>closed questions (ye</w:t>
            </w:r>
            <w:r w:rsidR="00957293" w:rsidRPr="00966947">
              <w:rPr>
                <w:rFonts w:cstheme="minorHAnsi"/>
                <w:b/>
                <w:bCs/>
              </w:rPr>
              <w:t>s</w:t>
            </w:r>
            <w:r w:rsidRPr="00966947">
              <w:rPr>
                <w:rFonts w:cstheme="minorHAnsi"/>
                <w:b/>
                <w:bCs/>
              </w:rPr>
              <w:t>/no answers) initially</w:t>
            </w:r>
            <w:r>
              <w:rPr>
                <w:rFonts w:cstheme="minorHAnsi"/>
              </w:rPr>
              <w:t xml:space="preserve"> so that they can share they are being harmed even if they cannot talk freely.</w:t>
            </w:r>
          </w:p>
          <w:p w14:paraId="7F0F2D21" w14:textId="37E0DA84" w:rsidR="00CF6497" w:rsidRDefault="00CF6497" w:rsidP="0079194C">
            <w:pPr>
              <w:pStyle w:val="ListParagraph"/>
              <w:numPr>
                <w:ilvl w:val="0"/>
                <w:numId w:val="3"/>
              </w:numPr>
              <w:rPr>
                <w:rFonts w:cstheme="minorHAnsi"/>
              </w:rPr>
            </w:pPr>
            <w:r w:rsidRPr="00CF6497">
              <w:rPr>
                <w:rFonts w:cstheme="minorHAnsi"/>
              </w:rPr>
              <w:t xml:space="preserve">If </w:t>
            </w:r>
            <w:r>
              <w:rPr>
                <w:rFonts w:cstheme="minorHAnsi"/>
              </w:rPr>
              <w:t xml:space="preserve">you are </w:t>
            </w:r>
            <w:r w:rsidR="00D0318A">
              <w:rPr>
                <w:rFonts w:cstheme="minorHAnsi"/>
              </w:rPr>
              <w:t xml:space="preserve">providing </w:t>
            </w:r>
            <w:r w:rsidR="00D0318A" w:rsidRPr="00D0318A">
              <w:rPr>
                <w:rFonts w:cstheme="minorHAnsi"/>
                <w:b/>
                <w:bCs/>
              </w:rPr>
              <w:t>remote consultation</w:t>
            </w:r>
            <w:r w:rsidRPr="00CF6497">
              <w:rPr>
                <w:rFonts w:cstheme="minorHAnsi"/>
              </w:rPr>
              <w:t>, discuss with your client whether contact via phone, text, email or messaging apps</w:t>
            </w:r>
            <w:r>
              <w:rPr>
                <w:rFonts w:cstheme="minorHAnsi"/>
              </w:rPr>
              <w:t xml:space="preserve"> is</w:t>
            </w:r>
            <w:r w:rsidRPr="00CF6497">
              <w:rPr>
                <w:rFonts w:cstheme="minorHAnsi"/>
              </w:rPr>
              <w:t xml:space="preserve"> </w:t>
            </w:r>
            <w:r w:rsidRPr="00D0318A">
              <w:rPr>
                <w:rFonts w:cstheme="minorHAnsi"/>
                <w:b/>
                <w:bCs/>
              </w:rPr>
              <w:t>safe and feasible</w:t>
            </w:r>
            <w:r>
              <w:rPr>
                <w:rFonts w:cstheme="minorHAnsi"/>
              </w:rPr>
              <w:t xml:space="preserve">. Remember </w:t>
            </w:r>
            <w:r w:rsidRPr="00CF6497">
              <w:rPr>
                <w:rFonts w:cstheme="minorHAnsi"/>
              </w:rPr>
              <w:t xml:space="preserve">that some survivors </w:t>
            </w:r>
            <w:r>
              <w:rPr>
                <w:rFonts w:cstheme="minorHAnsi"/>
              </w:rPr>
              <w:t xml:space="preserve">may be </w:t>
            </w:r>
            <w:r w:rsidRPr="00CF6497">
              <w:rPr>
                <w:rFonts w:cstheme="minorHAnsi"/>
              </w:rPr>
              <w:t>self-isolating with perpetrators.</w:t>
            </w:r>
          </w:p>
          <w:p w14:paraId="131BD14C" w14:textId="034A0163" w:rsidR="00CF6497" w:rsidRPr="00CF6497" w:rsidRDefault="00CF6497" w:rsidP="0079194C">
            <w:pPr>
              <w:pStyle w:val="ListParagraph"/>
              <w:numPr>
                <w:ilvl w:val="0"/>
                <w:numId w:val="3"/>
              </w:numPr>
              <w:rPr>
                <w:rFonts w:cstheme="minorHAnsi"/>
              </w:rPr>
            </w:pPr>
            <w:r w:rsidRPr="00CF6497">
              <w:rPr>
                <w:rFonts w:cstheme="minorHAnsi"/>
              </w:rPr>
              <w:t xml:space="preserve">Make sure that you have </w:t>
            </w:r>
            <w:r w:rsidRPr="00D0318A">
              <w:rPr>
                <w:rFonts w:cstheme="minorHAnsi"/>
                <w:b/>
                <w:bCs/>
              </w:rPr>
              <w:t xml:space="preserve">sufficient time </w:t>
            </w:r>
            <w:r w:rsidRPr="00966947">
              <w:rPr>
                <w:rFonts w:cstheme="minorHAnsi"/>
              </w:rPr>
              <w:t xml:space="preserve">for the conversation </w:t>
            </w:r>
            <w:r w:rsidRPr="00CF6497">
              <w:rPr>
                <w:rFonts w:cstheme="minorHAnsi"/>
              </w:rPr>
              <w:t xml:space="preserve">so that the </w:t>
            </w:r>
            <w:r w:rsidR="00D0318A">
              <w:rPr>
                <w:rFonts w:cstheme="minorHAnsi"/>
              </w:rPr>
              <w:t>client</w:t>
            </w:r>
            <w:r w:rsidRPr="00CF6497">
              <w:rPr>
                <w:rFonts w:cstheme="minorHAnsi"/>
              </w:rPr>
              <w:t xml:space="preserve"> will not be rushed.</w:t>
            </w:r>
          </w:p>
          <w:p w14:paraId="22658D3F" w14:textId="77777777" w:rsidR="00471DC3" w:rsidRPr="00407203" w:rsidRDefault="00950BFF" w:rsidP="0079194C">
            <w:pPr>
              <w:pStyle w:val="ListParagraph"/>
              <w:numPr>
                <w:ilvl w:val="0"/>
                <w:numId w:val="3"/>
              </w:numPr>
              <w:rPr>
                <w:rFonts w:cstheme="minorHAnsi"/>
              </w:rPr>
            </w:pPr>
            <w:r w:rsidRPr="00407203">
              <w:rPr>
                <w:rFonts w:cstheme="minorHAnsi"/>
              </w:rPr>
              <w:t xml:space="preserve">Explain </w:t>
            </w:r>
            <w:r w:rsidRPr="00407203">
              <w:rPr>
                <w:rFonts w:cstheme="minorHAnsi"/>
                <w:b/>
                <w:bCs/>
              </w:rPr>
              <w:t>confidentiality and information sharing</w:t>
            </w:r>
            <w:r w:rsidRPr="00407203">
              <w:rPr>
                <w:rFonts w:cstheme="minorHAnsi"/>
              </w:rPr>
              <w:t xml:space="preserve"> </w:t>
            </w:r>
            <w:r w:rsidRPr="00966947">
              <w:rPr>
                <w:rFonts w:cstheme="minorHAnsi"/>
                <w:b/>
                <w:bCs/>
              </w:rPr>
              <w:t>procedures</w:t>
            </w:r>
            <w:r w:rsidRPr="00407203">
              <w:rPr>
                <w:rFonts w:cstheme="minorHAnsi"/>
              </w:rPr>
              <w:t xml:space="preserve"> and be clear about when you would need to share information and how you would do this. </w:t>
            </w:r>
          </w:p>
          <w:p w14:paraId="49498957" w14:textId="0589150B" w:rsidR="00950BFF" w:rsidRDefault="00950BFF" w:rsidP="0079194C">
            <w:pPr>
              <w:pStyle w:val="ListParagraph"/>
              <w:numPr>
                <w:ilvl w:val="0"/>
                <w:numId w:val="3"/>
              </w:numPr>
              <w:rPr>
                <w:rFonts w:cstheme="minorHAnsi"/>
              </w:rPr>
            </w:pPr>
            <w:r w:rsidRPr="00407203">
              <w:rPr>
                <w:rFonts w:cstheme="minorHAnsi"/>
              </w:rPr>
              <w:t xml:space="preserve">Frame your enquiry by </w:t>
            </w:r>
            <w:r w:rsidRPr="00407203">
              <w:rPr>
                <w:rFonts w:cstheme="minorHAnsi"/>
                <w:b/>
                <w:bCs/>
              </w:rPr>
              <w:t xml:space="preserve">explaining the prevalence of </w:t>
            </w:r>
            <w:r w:rsidR="00920DD5" w:rsidRPr="00407203">
              <w:rPr>
                <w:rFonts w:cstheme="minorHAnsi"/>
                <w:b/>
                <w:bCs/>
              </w:rPr>
              <w:t>domestic abuse</w:t>
            </w:r>
            <w:r w:rsidRPr="00407203">
              <w:rPr>
                <w:rFonts w:cstheme="minorHAnsi"/>
                <w:b/>
                <w:bCs/>
              </w:rPr>
              <w:t xml:space="preserve"> before asking a more direct question</w:t>
            </w:r>
            <w:r w:rsidR="00471DC3" w:rsidRPr="00407203">
              <w:rPr>
                <w:rFonts w:cstheme="minorHAnsi"/>
              </w:rPr>
              <w:t xml:space="preserve"> e.g.</w:t>
            </w:r>
            <w:r w:rsidRPr="00407203">
              <w:rPr>
                <w:rFonts w:cstheme="minorHAnsi"/>
              </w:rPr>
              <w:t xml:space="preserve"> “We routinely ask all women</w:t>
            </w:r>
            <w:r w:rsidR="00E9474C">
              <w:rPr>
                <w:rFonts w:cstheme="minorHAnsi"/>
              </w:rPr>
              <w:t>/all patients</w:t>
            </w:r>
            <w:r w:rsidR="00D0318A">
              <w:rPr>
                <w:rFonts w:cstheme="minorHAnsi"/>
              </w:rPr>
              <w:t xml:space="preserve"> (clients)</w:t>
            </w:r>
            <w:r w:rsidRPr="00407203">
              <w:rPr>
                <w:rFonts w:cstheme="minorHAnsi"/>
              </w:rPr>
              <w:t xml:space="preserve"> about domestic abuse because it is so common, affecting approximately 1 in 3 women</w:t>
            </w:r>
            <w:r w:rsidR="00471DC3" w:rsidRPr="00407203">
              <w:rPr>
                <w:rFonts w:cstheme="minorHAnsi"/>
              </w:rPr>
              <w:t>.</w:t>
            </w:r>
            <w:r w:rsidR="00702EAF">
              <w:rPr>
                <w:rFonts w:cstheme="minorHAnsi"/>
              </w:rPr>
              <w:t xml:space="preserve"> </w:t>
            </w:r>
            <w:r w:rsidRPr="00407203">
              <w:rPr>
                <w:rFonts w:cstheme="minorHAnsi"/>
              </w:rPr>
              <w:t>Has anyone close to you</w:t>
            </w:r>
            <w:r w:rsidR="000469A5">
              <w:rPr>
                <w:rFonts w:cstheme="minorHAnsi"/>
              </w:rPr>
              <w:t xml:space="preserve">, including </w:t>
            </w:r>
            <w:r w:rsidRPr="00407203">
              <w:rPr>
                <w:rFonts w:cstheme="minorHAnsi"/>
              </w:rPr>
              <w:t>family members or sexual partners</w:t>
            </w:r>
            <w:r w:rsidR="000469A5">
              <w:rPr>
                <w:rFonts w:cstheme="minorHAnsi"/>
              </w:rPr>
              <w:t xml:space="preserve">, </w:t>
            </w:r>
            <w:r w:rsidRPr="00407203">
              <w:rPr>
                <w:rFonts w:cstheme="minorHAnsi"/>
              </w:rPr>
              <w:t>ever made you feel afraid, controlled or isolated, or physically hurt you?</w:t>
            </w:r>
            <w:r w:rsidR="00CF6497">
              <w:rPr>
                <w:rFonts w:cstheme="minorHAnsi"/>
              </w:rPr>
              <w:t xml:space="preserve"> </w:t>
            </w:r>
            <w:r w:rsidR="00E9474C">
              <w:rPr>
                <w:rFonts w:cstheme="minorHAnsi"/>
              </w:rPr>
              <w:t>Are there times when you have felt unsafe at home?</w:t>
            </w:r>
            <w:r w:rsidRPr="00407203">
              <w:rPr>
                <w:rFonts w:cstheme="minorHAnsi"/>
              </w:rPr>
              <w:t>”</w:t>
            </w:r>
          </w:p>
          <w:p w14:paraId="37C08A56" w14:textId="77777777" w:rsidR="00171CE8" w:rsidRPr="00407203" w:rsidRDefault="00171CE8" w:rsidP="00171CE8">
            <w:pPr>
              <w:pStyle w:val="ListParagraph"/>
              <w:rPr>
                <w:rFonts w:cstheme="minorHAnsi"/>
              </w:rPr>
            </w:pPr>
          </w:p>
          <w:p w14:paraId="6E8EE107" w14:textId="77777777" w:rsidR="00950BFF" w:rsidRPr="00407203" w:rsidRDefault="00950BFF" w:rsidP="002F60F8">
            <w:pPr>
              <w:rPr>
                <w:rFonts w:cstheme="minorHAnsi"/>
                <w:b/>
                <w:bCs/>
              </w:rPr>
            </w:pPr>
            <w:r w:rsidRPr="00407203">
              <w:rPr>
                <w:rFonts w:cstheme="minorHAnsi"/>
                <w:b/>
                <w:bCs/>
              </w:rPr>
              <w:t xml:space="preserve">Validate </w:t>
            </w:r>
          </w:p>
          <w:p w14:paraId="38964D1B" w14:textId="77777777" w:rsidR="00950BFF" w:rsidRPr="00407203" w:rsidRDefault="00950BFF" w:rsidP="00400709">
            <w:pPr>
              <w:pStyle w:val="ListParagraph"/>
              <w:numPr>
                <w:ilvl w:val="0"/>
                <w:numId w:val="17"/>
              </w:numPr>
              <w:rPr>
                <w:rFonts w:cstheme="minorHAnsi"/>
              </w:rPr>
            </w:pPr>
            <w:r w:rsidRPr="00407203">
              <w:rPr>
                <w:rFonts w:cstheme="minorHAnsi"/>
              </w:rPr>
              <w:t xml:space="preserve">Validate their experience, state that </w:t>
            </w:r>
            <w:r w:rsidRPr="00407203">
              <w:rPr>
                <w:rFonts w:cstheme="minorHAnsi"/>
                <w:b/>
                <w:bCs/>
              </w:rPr>
              <w:t>you believe them</w:t>
            </w:r>
            <w:r w:rsidRPr="00407203">
              <w:rPr>
                <w:rFonts w:cstheme="minorHAnsi"/>
              </w:rPr>
              <w:t xml:space="preserve"> and that the abuse is </w:t>
            </w:r>
            <w:r w:rsidRPr="00407203">
              <w:rPr>
                <w:rFonts w:cstheme="minorHAnsi"/>
                <w:b/>
                <w:bCs/>
              </w:rPr>
              <w:t>not their fault</w:t>
            </w:r>
            <w:r w:rsidRPr="00407203">
              <w:rPr>
                <w:rFonts w:cstheme="minorHAnsi"/>
              </w:rPr>
              <w:t xml:space="preserve">. </w:t>
            </w:r>
          </w:p>
          <w:p w14:paraId="479F539B" w14:textId="338146A3" w:rsidR="006C7D16" w:rsidRDefault="00950BFF" w:rsidP="00400709">
            <w:pPr>
              <w:pStyle w:val="ListParagraph"/>
              <w:numPr>
                <w:ilvl w:val="0"/>
                <w:numId w:val="17"/>
              </w:numPr>
              <w:rPr>
                <w:rFonts w:cstheme="minorHAnsi"/>
              </w:rPr>
            </w:pPr>
            <w:r w:rsidRPr="00407203">
              <w:rPr>
                <w:rFonts w:cstheme="minorHAnsi"/>
              </w:rPr>
              <w:t xml:space="preserve">It is important to </w:t>
            </w:r>
            <w:r w:rsidRPr="00407203">
              <w:rPr>
                <w:rFonts w:cstheme="minorHAnsi"/>
                <w:b/>
                <w:bCs/>
              </w:rPr>
              <w:t xml:space="preserve">believe and respond to </w:t>
            </w:r>
            <w:r w:rsidRPr="00407203">
              <w:rPr>
                <w:rFonts w:cstheme="minorHAnsi"/>
                <w:b/>
                <w:bCs/>
                <w:i/>
                <w:iCs/>
              </w:rPr>
              <w:t xml:space="preserve">all </w:t>
            </w:r>
            <w:r w:rsidRPr="00407203">
              <w:rPr>
                <w:rFonts w:cstheme="minorHAnsi"/>
                <w:b/>
                <w:bCs/>
              </w:rPr>
              <w:t>disclosures</w:t>
            </w:r>
            <w:r w:rsidRPr="00407203">
              <w:rPr>
                <w:rFonts w:cstheme="minorHAnsi"/>
              </w:rPr>
              <w:t xml:space="preserve"> of domestic abuse. Many people using health services, and particularly those with mental health conditions, </w:t>
            </w:r>
            <w:r w:rsidR="00966947">
              <w:rPr>
                <w:rFonts w:cstheme="minorHAnsi"/>
              </w:rPr>
              <w:t>may</w:t>
            </w:r>
            <w:r w:rsidRPr="00407203">
              <w:rPr>
                <w:rFonts w:cstheme="minorHAnsi"/>
              </w:rPr>
              <w:t xml:space="preserve"> experience paranoid thoughts, delusions and hallucinations. Say: “Thank you for telling me that. It is not ok for somebody to treat you that way. I am going to do what I can to get you the support that you want</w:t>
            </w:r>
            <w:r w:rsidR="00DC59BF">
              <w:rPr>
                <w:rFonts w:cstheme="minorHAnsi"/>
              </w:rPr>
              <w:t>.</w:t>
            </w:r>
            <w:r w:rsidRPr="00407203">
              <w:rPr>
                <w:rFonts w:cstheme="minorHAnsi"/>
              </w:rPr>
              <w:t>”</w:t>
            </w:r>
          </w:p>
          <w:p w14:paraId="52D610F8" w14:textId="77777777" w:rsidR="00F50D1D" w:rsidRPr="00F50D1D" w:rsidRDefault="00F50D1D" w:rsidP="00F50D1D">
            <w:pPr>
              <w:pStyle w:val="ListParagraph"/>
              <w:ind w:left="0"/>
              <w:rPr>
                <w:rFonts w:cstheme="minorHAnsi"/>
                <w:b/>
                <w:bCs/>
              </w:rPr>
            </w:pPr>
            <w:r w:rsidRPr="00F50D1D">
              <w:rPr>
                <w:rFonts w:cstheme="minorHAnsi"/>
                <w:b/>
                <w:bCs/>
              </w:rPr>
              <w:lastRenderedPageBreak/>
              <w:t xml:space="preserve">Assess </w:t>
            </w:r>
          </w:p>
          <w:p w14:paraId="7955EAB5" w14:textId="77777777" w:rsidR="00F50D1D" w:rsidRPr="00F50D1D" w:rsidRDefault="00F50D1D" w:rsidP="00F50D1D">
            <w:pPr>
              <w:pStyle w:val="ListParagraph"/>
              <w:numPr>
                <w:ilvl w:val="0"/>
                <w:numId w:val="4"/>
              </w:numPr>
              <w:rPr>
                <w:rFonts w:cstheme="minorHAnsi"/>
              </w:rPr>
            </w:pPr>
            <w:r w:rsidRPr="00F50D1D">
              <w:rPr>
                <w:rFonts w:cstheme="minorHAnsi"/>
              </w:rPr>
              <w:t xml:space="preserve">Assess both if the patient is in </w:t>
            </w:r>
            <w:r w:rsidRPr="00F50D1D">
              <w:rPr>
                <w:rFonts w:cstheme="minorHAnsi"/>
                <w:b/>
                <w:bCs/>
              </w:rPr>
              <w:t>immediate</w:t>
            </w:r>
            <w:r w:rsidRPr="00F50D1D">
              <w:rPr>
                <w:rFonts w:cstheme="minorHAnsi"/>
              </w:rPr>
              <w:t xml:space="preserve"> </w:t>
            </w:r>
            <w:r w:rsidRPr="00F50D1D">
              <w:rPr>
                <w:rFonts w:cstheme="minorHAnsi"/>
                <w:b/>
                <w:bCs/>
              </w:rPr>
              <w:t>danger</w:t>
            </w:r>
            <w:r w:rsidRPr="00F50D1D">
              <w:rPr>
                <w:rFonts w:cstheme="minorHAnsi"/>
              </w:rPr>
              <w:t xml:space="preserve"> of further harm and/or death </w:t>
            </w:r>
            <w:r w:rsidRPr="00F50D1D">
              <w:rPr>
                <w:rFonts w:cstheme="minorHAnsi"/>
                <w:b/>
                <w:bCs/>
              </w:rPr>
              <w:t>and the on-going risk.</w:t>
            </w:r>
          </w:p>
          <w:p w14:paraId="701A222E" w14:textId="77777777" w:rsidR="00F50D1D" w:rsidRPr="00F50D1D" w:rsidRDefault="00F50D1D" w:rsidP="00F50D1D">
            <w:pPr>
              <w:pStyle w:val="ListParagraph"/>
              <w:ind w:left="0"/>
              <w:rPr>
                <w:rFonts w:cstheme="minorHAnsi"/>
              </w:rPr>
            </w:pPr>
          </w:p>
          <w:p w14:paraId="359E2570" w14:textId="74691737" w:rsidR="00F50D1D" w:rsidRPr="00F50D1D" w:rsidRDefault="00F50D1D" w:rsidP="00F50D1D">
            <w:pPr>
              <w:pStyle w:val="ListParagraph"/>
              <w:ind w:left="0"/>
              <w:rPr>
                <w:rFonts w:cstheme="minorHAnsi"/>
                <w:b/>
                <w:bCs/>
              </w:rPr>
            </w:pPr>
            <w:r w:rsidRPr="00F50D1D">
              <w:rPr>
                <w:rFonts w:cstheme="minorHAnsi"/>
                <w:b/>
                <w:bCs/>
              </w:rPr>
              <w:t>Gather the following information in all calls:</w:t>
            </w:r>
          </w:p>
          <w:p w14:paraId="0F0F14BB" w14:textId="77777777" w:rsidR="00F50D1D" w:rsidRPr="00F50D1D" w:rsidRDefault="00F50D1D" w:rsidP="00400709">
            <w:pPr>
              <w:pStyle w:val="ListParagraph"/>
              <w:numPr>
                <w:ilvl w:val="0"/>
                <w:numId w:val="43"/>
              </w:numPr>
              <w:rPr>
                <w:rFonts w:cstheme="minorHAnsi"/>
              </w:rPr>
            </w:pPr>
            <w:r w:rsidRPr="00F50D1D">
              <w:rPr>
                <w:rFonts w:cstheme="minorHAnsi"/>
                <w:b/>
                <w:bCs/>
              </w:rPr>
              <w:t xml:space="preserve">How can you safely check in with them next? </w:t>
            </w:r>
            <w:r w:rsidRPr="00F50D1D">
              <w:rPr>
                <w:rFonts w:cstheme="minorHAnsi"/>
              </w:rPr>
              <w:t>Are there times when the perpetrator is out of the house? Is there a time of day when they get out for exercise?</w:t>
            </w:r>
          </w:p>
          <w:p w14:paraId="509AF1A5" w14:textId="77777777" w:rsidR="00F50D1D" w:rsidRPr="00F50D1D" w:rsidRDefault="00F50D1D" w:rsidP="00400709">
            <w:pPr>
              <w:pStyle w:val="ListParagraph"/>
              <w:numPr>
                <w:ilvl w:val="0"/>
                <w:numId w:val="43"/>
              </w:numPr>
              <w:rPr>
                <w:rFonts w:cstheme="minorHAnsi"/>
              </w:rPr>
            </w:pPr>
            <w:r w:rsidRPr="00F50D1D">
              <w:rPr>
                <w:rFonts w:cstheme="minorHAnsi"/>
                <w:b/>
                <w:bCs/>
              </w:rPr>
              <w:t>Establish who is in the property </w:t>
            </w:r>
            <w:r w:rsidRPr="00F50D1D">
              <w:rPr>
                <w:rFonts w:cstheme="minorHAnsi"/>
              </w:rPr>
              <w:t>and any additional risks this may pose.</w:t>
            </w:r>
          </w:p>
          <w:p w14:paraId="63352B1E" w14:textId="77777777" w:rsidR="00F50D1D" w:rsidRPr="00F50D1D" w:rsidRDefault="00F50D1D" w:rsidP="00400709">
            <w:pPr>
              <w:pStyle w:val="ListParagraph"/>
              <w:numPr>
                <w:ilvl w:val="0"/>
                <w:numId w:val="43"/>
              </w:numPr>
              <w:rPr>
                <w:rFonts w:cstheme="minorHAnsi"/>
              </w:rPr>
            </w:pPr>
            <w:r w:rsidRPr="00F50D1D">
              <w:rPr>
                <w:rFonts w:cstheme="minorHAnsi"/>
                <w:b/>
                <w:bCs/>
              </w:rPr>
              <w:t>Is it safe to send text messages/emails? </w:t>
            </w:r>
            <w:r w:rsidRPr="00F50D1D">
              <w:rPr>
                <w:rFonts w:cstheme="minorHAnsi"/>
              </w:rPr>
              <w:t>Do they have phone credit?</w:t>
            </w:r>
          </w:p>
          <w:p w14:paraId="09C4187C" w14:textId="77777777" w:rsidR="00F50D1D" w:rsidRPr="00F50D1D" w:rsidRDefault="00F50D1D" w:rsidP="00400709">
            <w:pPr>
              <w:pStyle w:val="ListParagraph"/>
              <w:numPr>
                <w:ilvl w:val="0"/>
                <w:numId w:val="43"/>
              </w:numPr>
              <w:rPr>
                <w:rFonts w:cstheme="minorHAnsi"/>
              </w:rPr>
            </w:pPr>
            <w:r w:rsidRPr="00F50D1D">
              <w:rPr>
                <w:rFonts w:cstheme="minorHAnsi"/>
                <w:b/>
                <w:bCs/>
              </w:rPr>
              <w:t>Find out what the person is frightened of </w:t>
            </w:r>
            <w:r w:rsidRPr="00F50D1D">
              <w:rPr>
                <w:rFonts w:cstheme="minorHAnsi"/>
              </w:rPr>
              <w:t>and/or worried could or will happen.</w:t>
            </w:r>
          </w:p>
          <w:p w14:paraId="42EC06D1" w14:textId="7EAC8519" w:rsidR="00F50D1D" w:rsidRPr="00F50D1D" w:rsidRDefault="00F50D1D" w:rsidP="00400709">
            <w:pPr>
              <w:pStyle w:val="ListParagraph"/>
              <w:numPr>
                <w:ilvl w:val="0"/>
                <w:numId w:val="43"/>
              </w:numPr>
              <w:rPr>
                <w:rFonts w:cstheme="minorHAnsi"/>
              </w:rPr>
            </w:pPr>
            <w:r w:rsidRPr="00F50D1D">
              <w:rPr>
                <w:rFonts w:cstheme="minorHAnsi"/>
                <w:b/>
                <w:bCs/>
              </w:rPr>
              <w:t xml:space="preserve">Check that they have access to basic items </w:t>
            </w:r>
            <w:r w:rsidRPr="00F50D1D">
              <w:rPr>
                <w:rFonts w:cstheme="minorHAnsi"/>
              </w:rPr>
              <w:t>e.g. prescriptions/medication. Discuss what they can do if the perpetrator prevents access to essential items.</w:t>
            </w:r>
          </w:p>
          <w:p w14:paraId="73CE5B7C" w14:textId="77777777" w:rsidR="00F50D1D" w:rsidRPr="00F50D1D" w:rsidRDefault="00F50D1D" w:rsidP="00400709">
            <w:pPr>
              <w:pStyle w:val="ListParagraph"/>
              <w:numPr>
                <w:ilvl w:val="0"/>
                <w:numId w:val="43"/>
              </w:numPr>
              <w:rPr>
                <w:rFonts w:cstheme="minorHAnsi"/>
              </w:rPr>
            </w:pPr>
            <w:r w:rsidRPr="00F50D1D">
              <w:rPr>
                <w:rFonts w:cstheme="minorHAnsi"/>
              </w:rPr>
              <w:t>Ask if the survivor has any </w:t>
            </w:r>
            <w:r w:rsidRPr="00F50D1D">
              <w:rPr>
                <w:rFonts w:cstheme="minorHAnsi"/>
                <w:b/>
                <w:bCs/>
              </w:rPr>
              <w:t xml:space="preserve">concerns about their children or other people living in the household. </w:t>
            </w:r>
            <w:r w:rsidRPr="00F50D1D">
              <w:rPr>
                <w:rFonts w:cstheme="minorHAnsi"/>
              </w:rPr>
              <w:t>If there are children in the home, make an </w:t>
            </w:r>
            <w:r w:rsidRPr="00F50D1D">
              <w:rPr>
                <w:rFonts w:cstheme="minorHAnsi"/>
                <w:b/>
                <w:bCs/>
              </w:rPr>
              <w:t>immediate safeguarding referral</w:t>
            </w:r>
            <w:r w:rsidRPr="00F50D1D">
              <w:rPr>
                <w:rFonts w:cstheme="minorHAnsi"/>
              </w:rPr>
              <w:t>.</w:t>
            </w:r>
          </w:p>
          <w:p w14:paraId="4E98A2E6" w14:textId="77777777" w:rsidR="00F50D1D" w:rsidRPr="00F50D1D" w:rsidRDefault="00F50D1D" w:rsidP="00400709">
            <w:pPr>
              <w:pStyle w:val="ListParagraph"/>
              <w:numPr>
                <w:ilvl w:val="0"/>
                <w:numId w:val="43"/>
              </w:numPr>
              <w:rPr>
                <w:rFonts w:cstheme="minorHAnsi"/>
              </w:rPr>
            </w:pPr>
            <w:r w:rsidRPr="00F50D1D">
              <w:rPr>
                <w:rFonts w:cstheme="minorHAnsi"/>
              </w:rPr>
              <w:t>Check if they are </w:t>
            </w:r>
            <w:r w:rsidRPr="00F50D1D">
              <w:rPr>
                <w:rFonts w:cstheme="minorHAnsi"/>
                <w:b/>
                <w:bCs/>
              </w:rPr>
              <w:t xml:space="preserve">safe to remain at home and feel safe to call 999 </w:t>
            </w:r>
            <w:r w:rsidRPr="00F50D1D">
              <w:rPr>
                <w:rFonts w:cstheme="minorHAnsi"/>
              </w:rPr>
              <w:t>in an emergency.</w:t>
            </w:r>
          </w:p>
          <w:p w14:paraId="50AE3F53" w14:textId="77777777" w:rsidR="00F50D1D" w:rsidRPr="00F50D1D" w:rsidRDefault="00F50D1D" w:rsidP="00400709">
            <w:pPr>
              <w:pStyle w:val="ListParagraph"/>
              <w:numPr>
                <w:ilvl w:val="0"/>
                <w:numId w:val="43"/>
              </w:numPr>
              <w:rPr>
                <w:rFonts w:cstheme="minorHAnsi"/>
              </w:rPr>
            </w:pPr>
            <w:r w:rsidRPr="00F50D1D">
              <w:rPr>
                <w:rFonts w:cstheme="minorHAnsi"/>
              </w:rPr>
              <w:t>Find out </w:t>
            </w:r>
            <w:r w:rsidRPr="00F50D1D">
              <w:rPr>
                <w:rFonts w:cstheme="minorHAnsi"/>
                <w:b/>
                <w:bCs/>
              </w:rPr>
              <w:t>what they want to happen and want to do next.</w:t>
            </w:r>
          </w:p>
          <w:p w14:paraId="47C030F6" w14:textId="77777777" w:rsidR="00F50D1D" w:rsidRPr="00F50D1D" w:rsidRDefault="00F50D1D" w:rsidP="00400709">
            <w:pPr>
              <w:pStyle w:val="ListParagraph"/>
              <w:numPr>
                <w:ilvl w:val="0"/>
                <w:numId w:val="43"/>
              </w:numPr>
              <w:rPr>
                <w:rFonts w:cstheme="minorHAnsi"/>
              </w:rPr>
            </w:pPr>
            <w:r w:rsidRPr="00F50D1D">
              <w:rPr>
                <w:rFonts w:cstheme="minorHAnsi"/>
              </w:rPr>
              <w:t>Discuss whether they have </w:t>
            </w:r>
            <w:r w:rsidRPr="00F50D1D">
              <w:rPr>
                <w:rFonts w:cstheme="minorHAnsi"/>
                <w:b/>
                <w:bCs/>
              </w:rPr>
              <w:t>planned contact </w:t>
            </w:r>
            <w:r w:rsidRPr="00F50D1D">
              <w:rPr>
                <w:rFonts w:cstheme="minorHAnsi"/>
              </w:rPr>
              <w:t>with professionals, friends or family who can raise the alarm if they need emergency help.</w:t>
            </w:r>
          </w:p>
          <w:p w14:paraId="33233718" w14:textId="77777777" w:rsidR="00F50D1D" w:rsidRPr="00F50D1D" w:rsidRDefault="00F50D1D" w:rsidP="00400709">
            <w:pPr>
              <w:pStyle w:val="ListParagraph"/>
              <w:numPr>
                <w:ilvl w:val="0"/>
                <w:numId w:val="43"/>
              </w:numPr>
              <w:rPr>
                <w:rFonts w:cstheme="minorHAnsi"/>
              </w:rPr>
            </w:pPr>
            <w:r w:rsidRPr="00F50D1D">
              <w:rPr>
                <w:rFonts w:cstheme="minorHAnsi"/>
                <w:b/>
                <w:bCs/>
              </w:rPr>
              <w:t>Discuss potential scenarios </w:t>
            </w:r>
            <w:r w:rsidRPr="00F50D1D">
              <w:rPr>
                <w:rFonts w:cstheme="minorHAnsi"/>
              </w:rPr>
              <w:t>relevant to the current circumstances. Look at how they might manage risk in different situations.</w:t>
            </w:r>
          </w:p>
          <w:p w14:paraId="69055282" w14:textId="77777777" w:rsidR="00F50D1D" w:rsidRPr="00F50D1D" w:rsidRDefault="00F50D1D" w:rsidP="00400709">
            <w:pPr>
              <w:pStyle w:val="ListParagraph"/>
              <w:numPr>
                <w:ilvl w:val="0"/>
                <w:numId w:val="43"/>
              </w:numPr>
              <w:rPr>
                <w:rFonts w:cstheme="minorHAnsi"/>
              </w:rPr>
            </w:pPr>
            <w:r w:rsidRPr="00F50D1D">
              <w:rPr>
                <w:rFonts w:cstheme="minorHAnsi"/>
              </w:rPr>
              <w:t xml:space="preserve">Let them know what essential shops </w:t>
            </w:r>
            <w:r w:rsidRPr="00F50D1D">
              <w:rPr>
                <w:rFonts w:cstheme="minorHAnsi"/>
                <w:b/>
                <w:bCs/>
              </w:rPr>
              <w:t>will remain open and may become safe places to flee during an emergency</w:t>
            </w:r>
            <w:r w:rsidRPr="00F50D1D">
              <w:rPr>
                <w:rFonts w:cstheme="minorHAnsi"/>
              </w:rPr>
              <w:t>. These</w:t>
            </w:r>
            <w:r w:rsidRPr="00F50D1D">
              <w:rPr>
                <w:rFonts w:cstheme="minorHAnsi"/>
                <w:b/>
                <w:bCs/>
              </w:rPr>
              <w:t> </w:t>
            </w:r>
            <w:r w:rsidRPr="00F50D1D">
              <w:rPr>
                <w:rFonts w:cstheme="minorHAnsi"/>
              </w:rPr>
              <w:t>may include food retailers, pharmacies, hardware stores, corner shops, petrol stations, shops in hospitals, post offices etc.</w:t>
            </w:r>
          </w:p>
          <w:p w14:paraId="79D3F11E" w14:textId="77777777" w:rsidR="00F50D1D" w:rsidRPr="00407203" w:rsidRDefault="00F50D1D" w:rsidP="00F50D1D">
            <w:pPr>
              <w:pStyle w:val="ListParagraph"/>
              <w:ind w:left="0"/>
              <w:rPr>
                <w:rFonts w:cstheme="minorHAnsi"/>
              </w:rPr>
            </w:pPr>
          </w:p>
          <w:p w14:paraId="24D7DBB1" w14:textId="77777777" w:rsidR="00950BFF" w:rsidRPr="00407203" w:rsidRDefault="00950BFF" w:rsidP="002F60F8">
            <w:pPr>
              <w:rPr>
                <w:rFonts w:cstheme="minorHAnsi"/>
                <w:b/>
                <w:bCs/>
              </w:rPr>
            </w:pPr>
            <w:r w:rsidRPr="00407203">
              <w:rPr>
                <w:rFonts w:cstheme="minorHAnsi"/>
                <w:b/>
                <w:bCs/>
              </w:rPr>
              <w:t xml:space="preserve">Action </w:t>
            </w:r>
          </w:p>
          <w:p w14:paraId="70062141" w14:textId="7E5CADF8" w:rsidR="00950BFF" w:rsidRPr="00407203" w:rsidRDefault="00950BFF" w:rsidP="0079194C">
            <w:pPr>
              <w:pStyle w:val="ListParagraph"/>
              <w:numPr>
                <w:ilvl w:val="0"/>
                <w:numId w:val="5"/>
              </w:numPr>
              <w:rPr>
                <w:rFonts w:cstheme="minorHAnsi"/>
              </w:rPr>
            </w:pPr>
            <w:r w:rsidRPr="00966947">
              <w:rPr>
                <w:rFonts w:cstheme="minorHAnsi"/>
                <w:b/>
                <w:bCs/>
              </w:rPr>
              <w:t>If you are concerned for your</w:t>
            </w:r>
            <w:r w:rsidRPr="00407203">
              <w:rPr>
                <w:rFonts w:cstheme="minorHAnsi"/>
              </w:rPr>
              <w:t xml:space="preserve"> </w:t>
            </w:r>
            <w:r w:rsidRPr="00966947">
              <w:rPr>
                <w:rFonts w:cstheme="minorHAnsi"/>
                <w:b/>
                <w:bCs/>
              </w:rPr>
              <w:t>patient</w:t>
            </w:r>
            <w:r w:rsidR="00471DC3" w:rsidRPr="00966947">
              <w:rPr>
                <w:rFonts w:cstheme="minorHAnsi"/>
                <w:b/>
                <w:bCs/>
              </w:rPr>
              <w:t>’</w:t>
            </w:r>
            <w:r w:rsidRPr="00966947">
              <w:rPr>
                <w:rFonts w:cstheme="minorHAnsi"/>
                <w:b/>
                <w:bCs/>
              </w:rPr>
              <w:t>s immediate safety</w:t>
            </w:r>
            <w:r w:rsidR="00A652D5">
              <w:rPr>
                <w:rFonts w:cstheme="minorHAnsi"/>
                <w:b/>
                <w:bCs/>
              </w:rPr>
              <w:t>,</w:t>
            </w:r>
            <w:r w:rsidRPr="00407203">
              <w:rPr>
                <w:rFonts w:cstheme="minorHAnsi"/>
              </w:rPr>
              <w:t xml:space="preserve"> </w:t>
            </w:r>
            <w:r w:rsidRPr="00407203">
              <w:rPr>
                <w:rFonts w:cstheme="minorHAnsi"/>
                <w:b/>
                <w:bCs/>
              </w:rPr>
              <w:t>call 999</w:t>
            </w:r>
            <w:r w:rsidRPr="00407203">
              <w:rPr>
                <w:rFonts w:cstheme="minorHAnsi"/>
              </w:rPr>
              <w:t xml:space="preserve">. </w:t>
            </w:r>
          </w:p>
          <w:p w14:paraId="677CC155" w14:textId="6351462E" w:rsidR="00950BFF" w:rsidRPr="00407203" w:rsidRDefault="00950BFF" w:rsidP="0079194C">
            <w:pPr>
              <w:pStyle w:val="ListParagraph"/>
              <w:numPr>
                <w:ilvl w:val="0"/>
                <w:numId w:val="5"/>
              </w:numPr>
              <w:rPr>
                <w:rFonts w:cstheme="minorHAnsi"/>
              </w:rPr>
            </w:pPr>
            <w:r w:rsidRPr="00407203">
              <w:rPr>
                <w:rFonts w:cstheme="minorHAnsi"/>
              </w:rPr>
              <w:t xml:space="preserve">Remind them that they should </w:t>
            </w:r>
            <w:r w:rsidRPr="00966947">
              <w:rPr>
                <w:rFonts w:cstheme="minorHAnsi"/>
                <w:b/>
                <w:bCs/>
              </w:rPr>
              <w:t>call the</w:t>
            </w:r>
            <w:r w:rsidRPr="00407203">
              <w:rPr>
                <w:rFonts w:cstheme="minorHAnsi"/>
              </w:rPr>
              <w:t xml:space="preserve"> </w:t>
            </w:r>
            <w:r w:rsidRPr="00407203">
              <w:rPr>
                <w:rFonts w:cstheme="minorHAnsi"/>
                <w:b/>
                <w:bCs/>
              </w:rPr>
              <w:t>police</w:t>
            </w:r>
            <w:r w:rsidRPr="00407203">
              <w:rPr>
                <w:rFonts w:cstheme="minorHAnsi"/>
              </w:rPr>
              <w:t xml:space="preserve"> or leave their home to </w:t>
            </w:r>
            <w:r w:rsidRPr="00966947">
              <w:rPr>
                <w:rFonts w:cstheme="minorHAnsi"/>
                <w:b/>
                <w:bCs/>
              </w:rPr>
              <w:t>access a place</w:t>
            </w:r>
            <w:r w:rsidRPr="00407203">
              <w:rPr>
                <w:rFonts w:cstheme="minorHAnsi"/>
                <w:b/>
                <w:bCs/>
              </w:rPr>
              <w:t xml:space="preserve"> of safety</w:t>
            </w:r>
            <w:r w:rsidRPr="00407203">
              <w:rPr>
                <w:rFonts w:cstheme="minorHAnsi"/>
              </w:rPr>
              <w:t xml:space="preserve"> </w:t>
            </w:r>
            <w:r w:rsidR="00471DC3" w:rsidRPr="00407203">
              <w:rPr>
                <w:rFonts w:cstheme="minorHAnsi"/>
              </w:rPr>
              <w:t xml:space="preserve">(including their local A&amp;E </w:t>
            </w:r>
            <w:r w:rsidR="00C6210F" w:rsidRPr="00407203">
              <w:rPr>
                <w:rFonts w:cstheme="minorHAnsi"/>
              </w:rPr>
              <w:t xml:space="preserve">Department) </w:t>
            </w:r>
            <w:r w:rsidRPr="00407203">
              <w:rPr>
                <w:rFonts w:cstheme="minorHAnsi"/>
              </w:rPr>
              <w:t xml:space="preserve">if needed, </w:t>
            </w:r>
            <w:r w:rsidRPr="00966947">
              <w:rPr>
                <w:rFonts w:cstheme="minorHAnsi"/>
                <w:b/>
                <w:bCs/>
              </w:rPr>
              <w:t>regardless of COVID-19 isolation</w:t>
            </w:r>
            <w:r w:rsidR="00C6210F" w:rsidRPr="00966947">
              <w:rPr>
                <w:rFonts w:cstheme="minorHAnsi"/>
                <w:b/>
                <w:bCs/>
              </w:rPr>
              <w:t>/restriction</w:t>
            </w:r>
            <w:r w:rsidRPr="00966947">
              <w:rPr>
                <w:rFonts w:cstheme="minorHAnsi"/>
                <w:b/>
                <w:bCs/>
              </w:rPr>
              <w:t xml:space="preserve"> measures</w:t>
            </w:r>
            <w:r w:rsidRPr="00407203">
              <w:rPr>
                <w:rFonts w:cstheme="minorHAnsi"/>
              </w:rPr>
              <w:t xml:space="preserve"> in place. </w:t>
            </w:r>
          </w:p>
          <w:p w14:paraId="7819AC71" w14:textId="03C25DD6" w:rsidR="00950BFF" w:rsidRPr="00407203" w:rsidRDefault="00C6210F" w:rsidP="0079194C">
            <w:pPr>
              <w:pStyle w:val="ListParagraph"/>
              <w:numPr>
                <w:ilvl w:val="0"/>
                <w:numId w:val="5"/>
              </w:numPr>
              <w:rPr>
                <w:rFonts w:cstheme="minorHAnsi"/>
              </w:rPr>
            </w:pPr>
            <w:r w:rsidRPr="00407203">
              <w:rPr>
                <w:rFonts w:cstheme="minorHAnsi"/>
              </w:rPr>
              <w:t>E</w:t>
            </w:r>
            <w:r w:rsidR="00950BFF" w:rsidRPr="00407203">
              <w:rPr>
                <w:rFonts w:cstheme="minorHAnsi"/>
              </w:rPr>
              <w:t xml:space="preserve">mergency services </w:t>
            </w:r>
            <w:r w:rsidRPr="00407203">
              <w:rPr>
                <w:rFonts w:cstheme="minorHAnsi"/>
              </w:rPr>
              <w:t xml:space="preserve">can also be accessed </w:t>
            </w:r>
            <w:r w:rsidR="00950BFF" w:rsidRPr="00407203">
              <w:rPr>
                <w:rFonts w:cstheme="minorHAnsi"/>
              </w:rPr>
              <w:t xml:space="preserve">using </w:t>
            </w:r>
            <w:r w:rsidRPr="00407203">
              <w:rPr>
                <w:rFonts w:cstheme="minorHAnsi"/>
              </w:rPr>
              <w:t>‘</w:t>
            </w:r>
            <w:r w:rsidR="00950BFF" w:rsidRPr="00407203">
              <w:rPr>
                <w:rFonts w:cstheme="minorHAnsi"/>
                <w:b/>
                <w:bCs/>
              </w:rPr>
              <w:t>Silent Solution</w:t>
            </w:r>
            <w:r w:rsidRPr="00407203">
              <w:rPr>
                <w:rFonts w:cstheme="minorHAnsi"/>
                <w:b/>
                <w:bCs/>
              </w:rPr>
              <w:t>’</w:t>
            </w:r>
            <w:r w:rsidRPr="00407203">
              <w:rPr>
                <w:rFonts w:cstheme="minorHAnsi"/>
              </w:rPr>
              <w:t xml:space="preserve"> </w:t>
            </w:r>
            <w:hyperlink r:id="rId19" w:history="1">
              <w:r w:rsidRPr="00407203">
                <w:rPr>
                  <w:rFonts w:cstheme="minorHAnsi"/>
                  <w:color w:val="0000FF"/>
                  <w:u w:val="single"/>
                </w:rPr>
                <w:t>https://www.policeconduct.gov.uk/sites/default/files/Documents/research-learning/Silent_solution_guide.pdf</w:t>
              </w:r>
            </w:hyperlink>
            <w:r w:rsidRPr="00407203">
              <w:rPr>
                <w:rFonts w:cstheme="minorHAnsi"/>
              </w:rPr>
              <w:t xml:space="preserve">. </w:t>
            </w:r>
            <w:r w:rsidR="00950BFF" w:rsidRPr="00407203">
              <w:rPr>
                <w:rFonts w:cstheme="minorHAnsi"/>
              </w:rPr>
              <w:t xml:space="preserve">When calling 999, if you do not respond to the operator, the call will be put through to Silent Solution, if you dial 55 you will be transferred to the police. </w:t>
            </w:r>
          </w:p>
          <w:p w14:paraId="65A3D9C7" w14:textId="28DD2BAA" w:rsidR="00950BFF" w:rsidRDefault="00950BFF" w:rsidP="0079194C">
            <w:pPr>
              <w:pStyle w:val="ListParagraph"/>
              <w:numPr>
                <w:ilvl w:val="0"/>
                <w:numId w:val="5"/>
              </w:numPr>
              <w:rPr>
                <w:rFonts w:cstheme="minorHAnsi"/>
              </w:rPr>
            </w:pPr>
            <w:r w:rsidRPr="00407203">
              <w:rPr>
                <w:rFonts w:cstheme="minorHAnsi"/>
              </w:rPr>
              <w:lastRenderedPageBreak/>
              <w:t xml:space="preserve">Specialist domestic abuse services are </w:t>
            </w:r>
            <w:r w:rsidRPr="00407203">
              <w:rPr>
                <w:rFonts w:cstheme="minorHAnsi"/>
                <w:b/>
                <w:bCs/>
              </w:rPr>
              <w:t>continuing to operate</w:t>
            </w:r>
            <w:r w:rsidRPr="00407203">
              <w:rPr>
                <w:rFonts w:cstheme="minorHAnsi"/>
              </w:rPr>
              <w:t xml:space="preserve">, some with adapted measures </w:t>
            </w:r>
            <w:r w:rsidR="00C6210F" w:rsidRPr="00407203">
              <w:rPr>
                <w:rFonts w:cstheme="minorHAnsi"/>
              </w:rPr>
              <w:t xml:space="preserve">for </w:t>
            </w:r>
            <w:r w:rsidRPr="00407203">
              <w:rPr>
                <w:rFonts w:cstheme="minorHAnsi"/>
              </w:rPr>
              <w:t>face to face support and others offering online and telephone support only. Survivors may assume that these services have closed</w:t>
            </w:r>
            <w:r w:rsidR="00AB1091">
              <w:rPr>
                <w:rFonts w:cstheme="minorHAnsi"/>
              </w:rPr>
              <w:t xml:space="preserve">, therefore </w:t>
            </w:r>
            <w:r w:rsidRPr="00966947">
              <w:rPr>
                <w:rFonts w:cstheme="minorHAnsi"/>
                <w:b/>
                <w:bCs/>
              </w:rPr>
              <w:t>sharing this information is crucial</w:t>
            </w:r>
            <w:r w:rsidRPr="00407203">
              <w:rPr>
                <w:rFonts w:cstheme="minorHAnsi"/>
              </w:rPr>
              <w:t>.</w:t>
            </w:r>
          </w:p>
          <w:p w14:paraId="250205A1" w14:textId="17EAD5BF" w:rsidR="00CF6497" w:rsidRPr="00CF6497" w:rsidRDefault="00CF6497" w:rsidP="0079194C">
            <w:pPr>
              <w:pStyle w:val="ListParagraph"/>
              <w:numPr>
                <w:ilvl w:val="0"/>
                <w:numId w:val="5"/>
              </w:numPr>
              <w:rPr>
                <w:rFonts w:cstheme="minorHAnsi"/>
              </w:rPr>
            </w:pPr>
            <w:r w:rsidRPr="002E4589">
              <w:rPr>
                <w:rFonts w:cstheme="minorHAnsi"/>
                <w:b/>
                <w:bCs/>
              </w:rPr>
              <w:t>Share plans with multi agency partners</w:t>
            </w:r>
            <w:r w:rsidR="0053304C">
              <w:rPr>
                <w:rFonts w:cstheme="minorHAnsi"/>
              </w:rPr>
              <w:t xml:space="preserve">, </w:t>
            </w:r>
            <w:r w:rsidRPr="00CF6497">
              <w:rPr>
                <w:rFonts w:cstheme="minorHAnsi"/>
              </w:rPr>
              <w:t>if the survivor is happy for you to do so.</w:t>
            </w:r>
          </w:p>
          <w:p w14:paraId="570F9570" w14:textId="091181A0" w:rsidR="00CF6497" w:rsidRDefault="00CF6497" w:rsidP="0079194C">
            <w:pPr>
              <w:pStyle w:val="ListParagraph"/>
              <w:numPr>
                <w:ilvl w:val="0"/>
                <w:numId w:val="5"/>
              </w:numPr>
              <w:rPr>
                <w:rFonts w:cstheme="minorHAnsi"/>
              </w:rPr>
            </w:pPr>
            <w:r w:rsidRPr="002E4589">
              <w:rPr>
                <w:rFonts w:cstheme="minorHAnsi"/>
                <w:b/>
                <w:bCs/>
              </w:rPr>
              <w:t>Use resources to support safety planning</w:t>
            </w:r>
            <w:r w:rsidRPr="00CF6497">
              <w:rPr>
                <w:rFonts w:cstheme="minorHAnsi"/>
              </w:rPr>
              <w:t xml:space="preserve"> during COVID-19</w:t>
            </w:r>
            <w:r w:rsidR="00413984">
              <w:rPr>
                <w:rFonts w:cstheme="minorHAnsi"/>
              </w:rPr>
              <w:t xml:space="preserve"> (e.g. </w:t>
            </w:r>
            <w:hyperlink r:id="rId20" w:history="1">
              <w:r w:rsidR="00413984" w:rsidRPr="00413984">
                <w:rPr>
                  <w:color w:val="0000FF"/>
                  <w:u w:val="single"/>
                </w:rPr>
                <w:t>https://safelives.org.uk/sites/default/files/resources/Safety%20planning%20guide,%20victims%20and%20survivors,%20COVID-19.pdf</w:t>
              </w:r>
            </w:hyperlink>
            <w:r w:rsidR="00413984">
              <w:t xml:space="preserve">, </w:t>
            </w:r>
            <w:hyperlink r:id="rId21" w:history="1">
              <w:r w:rsidR="00413984" w:rsidRPr="00413984">
                <w:rPr>
                  <w:color w:val="0000FF"/>
                  <w:u w:val="single"/>
                </w:rPr>
                <w:t>https://www.womensaid.org.uk/the-survivors-handbook/making-a-safety-plan/</w:t>
              </w:r>
            </w:hyperlink>
            <w:r w:rsidR="00413984">
              <w:t>)</w:t>
            </w:r>
            <w:r w:rsidRPr="00CF6497">
              <w:rPr>
                <w:rFonts w:cstheme="minorHAnsi"/>
              </w:rPr>
              <w:t>.</w:t>
            </w:r>
          </w:p>
          <w:p w14:paraId="0C4ECC55" w14:textId="45D19A45" w:rsidR="00CF6497" w:rsidRPr="00CF6497" w:rsidRDefault="00CF6497" w:rsidP="0079194C">
            <w:pPr>
              <w:pStyle w:val="ListParagraph"/>
              <w:numPr>
                <w:ilvl w:val="0"/>
                <w:numId w:val="5"/>
              </w:numPr>
              <w:rPr>
                <w:rFonts w:cstheme="minorHAnsi"/>
              </w:rPr>
            </w:pPr>
            <w:r w:rsidRPr="00CF6497">
              <w:rPr>
                <w:rFonts w:cstheme="minorHAnsi"/>
              </w:rPr>
              <w:t xml:space="preserve">Follow </w:t>
            </w:r>
            <w:r w:rsidRPr="002E4589">
              <w:rPr>
                <w:rFonts w:cstheme="minorHAnsi"/>
                <w:b/>
                <w:bCs/>
              </w:rPr>
              <w:t>safeguarding procedures</w:t>
            </w:r>
            <w:r w:rsidRPr="00CF6497">
              <w:rPr>
                <w:rFonts w:cstheme="minorHAnsi"/>
              </w:rPr>
              <w:t xml:space="preserve"> in your organisation. All referrals, whether internal or external, should be followed up.</w:t>
            </w:r>
          </w:p>
          <w:p w14:paraId="46018696" w14:textId="4BA4D41F" w:rsidR="00CF6497" w:rsidRPr="00CF6497" w:rsidRDefault="00CF6497" w:rsidP="0079194C">
            <w:pPr>
              <w:pStyle w:val="ListParagraph"/>
              <w:numPr>
                <w:ilvl w:val="0"/>
                <w:numId w:val="5"/>
              </w:numPr>
              <w:rPr>
                <w:rFonts w:cstheme="minorHAnsi"/>
              </w:rPr>
            </w:pPr>
            <w:r w:rsidRPr="00CF6497">
              <w:rPr>
                <w:rFonts w:cstheme="minorHAnsi"/>
              </w:rPr>
              <w:t xml:space="preserve">Consider whether a </w:t>
            </w:r>
            <w:r w:rsidRPr="002E4589">
              <w:rPr>
                <w:rFonts w:cstheme="minorHAnsi"/>
                <w:b/>
                <w:bCs/>
              </w:rPr>
              <w:t>MARAC</w:t>
            </w:r>
            <w:r w:rsidRPr="00CF6497">
              <w:rPr>
                <w:rFonts w:cstheme="minorHAnsi"/>
              </w:rPr>
              <w:t xml:space="preserve"> </w:t>
            </w:r>
            <w:r w:rsidR="00413984">
              <w:rPr>
                <w:rFonts w:cstheme="minorHAnsi"/>
              </w:rPr>
              <w:t>(</w:t>
            </w:r>
            <w:r w:rsidR="00413984" w:rsidRPr="00407203">
              <w:rPr>
                <w:rFonts w:cstheme="minorHAnsi"/>
                <w:color w:val="4D5156"/>
                <w:shd w:val="clear" w:color="auto" w:fill="FFFFFF"/>
              </w:rPr>
              <w:t>Multi Agency Risk Assessment Conference</w:t>
            </w:r>
            <w:r w:rsidR="00413984">
              <w:rPr>
                <w:rFonts w:cstheme="minorHAnsi"/>
                <w:color w:val="4D5156"/>
                <w:shd w:val="clear" w:color="auto" w:fill="FFFFFF"/>
              </w:rPr>
              <w:t>)</w:t>
            </w:r>
            <w:r w:rsidR="00413984" w:rsidRPr="00407203">
              <w:rPr>
                <w:rFonts w:cstheme="minorHAnsi"/>
                <w:color w:val="4D5156"/>
                <w:shd w:val="clear" w:color="auto" w:fill="FFFFFF"/>
              </w:rPr>
              <w:t xml:space="preserve"> </w:t>
            </w:r>
            <w:r w:rsidRPr="002E4589">
              <w:rPr>
                <w:rFonts w:cstheme="minorHAnsi"/>
                <w:b/>
                <w:bCs/>
              </w:rPr>
              <w:t>referral</w:t>
            </w:r>
            <w:r w:rsidR="006137E5">
              <w:rPr>
                <w:rFonts w:cstheme="minorHAnsi"/>
                <w:b/>
                <w:bCs/>
              </w:rPr>
              <w:t xml:space="preserve"> and</w:t>
            </w:r>
            <w:r w:rsidR="00966947">
              <w:rPr>
                <w:rFonts w:cstheme="minorHAnsi"/>
                <w:b/>
                <w:bCs/>
              </w:rPr>
              <w:t>/</w:t>
            </w:r>
            <w:r w:rsidR="00051961">
              <w:rPr>
                <w:rFonts w:cstheme="minorHAnsi"/>
                <w:b/>
                <w:bCs/>
              </w:rPr>
              <w:t xml:space="preserve">or </w:t>
            </w:r>
            <w:r w:rsidRPr="002E4589">
              <w:rPr>
                <w:rFonts w:cstheme="minorHAnsi"/>
                <w:b/>
                <w:bCs/>
              </w:rPr>
              <w:t>child safeguarding referral</w:t>
            </w:r>
            <w:r w:rsidRPr="00CF6497">
              <w:rPr>
                <w:rFonts w:cstheme="minorHAnsi"/>
              </w:rPr>
              <w:t xml:space="preserve"> is needed</w:t>
            </w:r>
            <w:r w:rsidR="00413984">
              <w:rPr>
                <w:rFonts w:cstheme="minorHAnsi"/>
              </w:rPr>
              <w:t xml:space="preserve"> (see below for further details)</w:t>
            </w:r>
            <w:r w:rsidRPr="00CF6497">
              <w:rPr>
                <w:rFonts w:cstheme="minorHAnsi"/>
              </w:rPr>
              <w:t xml:space="preserve">. Discuss this with your designated Safeguarding Lead, colleagues or local safeguarding professionals if </w:t>
            </w:r>
            <w:r>
              <w:rPr>
                <w:rFonts w:cstheme="minorHAnsi"/>
              </w:rPr>
              <w:t xml:space="preserve">needed. </w:t>
            </w:r>
          </w:p>
          <w:p w14:paraId="4394FAB0" w14:textId="0E5900D6" w:rsidR="00CF6497" w:rsidRPr="00CF6497" w:rsidRDefault="00CF6497" w:rsidP="0079194C">
            <w:pPr>
              <w:pStyle w:val="ListParagraph"/>
              <w:numPr>
                <w:ilvl w:val="0"/>
                <w:numId w:val="5"/>
              </w:numPr>
              <w:rPr>
                <w:rFonts w:cstheme="minorHAnsi"/>
              </w:rPr>
            </w:pPr>
            <w:r w:rsidRPr="00966947">
              <w:rPr>
                <w:rFonts w:cstheme="minorHAnsi"/>
                <w:b/>
                <w:bCs/>
              </w:rPr>
              <w:t>Document domestic abuse within patient/service-user records</w:t>
            </w:r>
            <w:r w:rsidRPr="00CF6497">
              <w:rPr>
                <w:rFonts w:cstheme="minorHAnsi"/>
              </w:rPr>
              <w:t xml:space="preserve">. Keep the victim </w:t>
            </w:r>
            <w:r w:rsidRPr="002E4589">
              <w:rPr>
                <w:rFonts w:cstheme="minorHAnsi"/>
                <w:b/>
                <w:bCs/>
              </w:rPr>
              <w:t>informed</w:t>
            </w:r>
            <w:r w:rsidRPr="00CF6497">
              <w:rPr>
                <w:rFonts w:cstheme="minorHAnsi"/>
              </w:rPr>
              <w:t xml:space="preserve"> of what information you are writing down and who</w:t>
            </w:r>
            <w:r w:rsidR="00BC1360">
              <w:rPr>
                <w:rFonts w:cstheme="minorHAnsi"/>
              </w:rPr>
              <w:t>m</w:t>
            </w:r>
            <w:r w:rsidRPr="00CF6497">
              <w:rPr>
                <w:rFonts w:cstheme="minorHAnsi"/>
              </w:rPr>
              <w:t xml:space="preserve"> </w:t>
            </w:r>
            <w:r w:rsidR="00AC03DF">
              <w:rPr>
                <w:rFonts w:cstheme="minorHAnsi"/>
              </w:rPr>
              <w:t xml:space="preserve">this information </w:t>
            </w:r>
            <w:r w:rsidRPr="00CF6497">
              <w:rPr>
                <w:rFonts w:cstheme="minorHAnsi"/>
              </w:rPr>
              <w:t>might</w:t>
            </w:r>
            <w:r w:rsidR="00BB7318">
              <w:rPr>
                <w:rFonts w:cstheme="minorHAnsi"/>
              </w:rPr>
              <w:t xml:space="preserve"> or </w:t>
            </w:r>
            <w:r w:rsidRPr="00CF6497">
              <w:rPr>
                <w:rFonts w:cstheme="minorHAnsi"/>
              </w:rPr>
              <w:t>will be shared</w:t>
            </w:r>
            <w:r w:rsidR="001D7F46">
              <w:rPr>
                <w:rFonts w:cstheme="minorHAnsi"/>
              </w:rPr>
              <w:t xml:space="preserve"> with.</w:t>
            </w:r>
          </w:p>
          <w:p w14:paraId="19B4A81E" w14:textId="33931D6A" w:rsidR="00CF6497" w:rsidRDefault="00CF6497" w:rsidP="0079194C">
            <w:pPr>
              <w:pStyle w:val="ListParagraph"/>
              <w:numPr>
                <w:ilvl w:val="0"/>
                <w:numId w:val="5"/>
              </w:numPr>
              <w:rPr>
                <w:rFonts w:cstheme="minorHAnsi"/>
              </w:rPr>
            </w:pPr>
            <w:r w:rsidRPr="00CF6497">
              <w:rPr>
                <w:rFonts w:cstheme="minorHAnsi"/>
              </w:rPr>
              <w:t xml:space="preserve">Familiarise yourself with up-to-date information on </w:t>
            </w:r>
            <w:r w:rsidRPr="002E4589">
              <w:rPr>
                <w:rFonts w:cstheme="minorHAnsi"/>
                <w:b/>
                <w:bCs/>
              </w:rPr>
              <w:t>specialist support options</w:t>
            </w:r>
            <w:r w:rsidRPr="00CF6497">
              <w:rPr>
                <w:rFonts w:cstheme="minorHAnsi"/>
              </w:rPr>
              <w:t xml:space="preserve"> and </w:t>
            </w:r>
            <w:r w:rsidRPr="002E4589">
              <w:rPr>
                <w:rFonts w:cstheme="minorHAnsi"/>
                <w:b/>
                <w:bCs/>
              </w:rPr>
              <w:t>referral pathways</w:t>
            </w:r>
            <w:r w:rsidRPr="00CF6497">
              <w:rPr>
                <w:rFonts w:cstheme="minorHAnsi"/>
              </w:rPr>
              <w:t xml:space="preserve"> for survivors so that you can safely and appropriately refer.</w:t>
            </w:r>
          </w:p>
          <w:p w14:paraId="2DDC2C3F" w14:textId="1AB0ED69" w:rsidR="005157F1" w:rsidRDefault="005157F1" w:rsidP="0079194C">
            <w:pPr>
              <w:pStyle w:val="ListParagraph"/>
              <w:numPr>
                <w:ilvl w:val="0"/>
                <w:numId w:val="5"/>
              </w:numPr>
              <w:rPr>
                <w:rFonts w:cstheme="minorHAnsi"/>
              </w:rPr>
            </w:pPr>
            <w:r w:rsidRPr="002E4589">
              <w:rPr>
                <w:rFonts w:cstheme="minorHAnsi"/>
                <w:b/>
                <w:bCs/>
              </w:rPr>
              <w:t xml:space="preserve">Sexual Assault Referral </w:t>
            </w:r>
            <w:r w:rsidR="00A21A0C" w:rsidRPr="002E4589">
              <w:rPr>
                <w:rFonts w:cstheme="minorHAnsi"/>
                <w:b/>
                <w:bCs/>
              </w:rPr>
              <w:t>Centres</w:t>
            </w:r>
            <w:r w:rsidRPr="005157F1">
              <w:rPr>
                <w:rFonts w:cstheme="minorHAnsi"/>
              </w:rPr>
              <w:t xml:space="preserve"> (SARCs) remain open and accessible to offer non-judgmental advice and support. Victims and survivors will be triaged to ensure safe management during the COVID-19 pandemic. Remote support will be available to support pathways to therapeutic interventions. Forensic examination services will be offered to those that want it, to support a criminal prosecution. If a patient presents with signs of sexual assault</w:t>
            </w:r>
            <w:r w:rsidR="00F33154">
              <w:rPr>
                <w:rFonts w:cstheme="minorHAnsi"/>
              </w:rPr>
              <w:t>,</w:t>
            </w:r>
            <w:r w:rsidRPr="005157F1">
              <w:rPr>
                <w:rFonts w:cstheme="minorHAnsi"/>
              </w:rPr>
              <w:t xml:space="preserve"> it is important that the SARC is informed urgently. A directory of local services is available at: </w:t>
            </w:r>
            <w:hyperlink r:id="rId22" w:history="1">
              <w:r w:rsidRPr="005C3689">
                <w:rPr>
                  <w:rStyle w:val="Hyperlink"/>
                  <w:rFonts w:cstheme="minorHAnsi"/>
                </w:rPr>
                <w:t>www.nhs.uk/service-search/other-services/Rape-and-sexual-assault-referralcentres/LocationSearch/364</w:t>
              </w:r>
            </w:hyperlink>
          </w:p>
          <w:p w14:paraId="776CB2C6" w14:textId="20134460" w:rsidR="00950BFF" w:rsidRPr="00407203" w:rsidRDefault="00950BFF" w:rsidP="00950BFF">
            <w:pPr>
              <w:rPr>
                <w:rFonts w:cstheme="minorHAnsi"/>
              </w:rPr>
            </w:pPr>
          </w:p>
          <w:p w14:paraId="1E32E6D3" w14:textId="77777777" w:rsidR="00950BFF" w:rsidRPr="00407203" w:rsidRDefault="00950BFF" w:rsidP="00950BFF">
            <w:pPr>
              <w:rPr>
                <w:rFonts w:cstheme="minorHAnsi"/>
              </w:rPr>
            </w:pPr>
          </w:p>
          <w:p w14:paraId="79EBE39A" w14:textId="5EDB0CB7" w:rsidR="007F1086" w:rsidRPr="00407203" w:rsidRDefault="007F1086" w:rsidP="001F5EB0">
            <w:pPr>
              <w:contextualSpacing/>
              <w:rPr>
                <w:rFonts w:eastAsia="Times New Roman" w:cstheme="minorHAnsi"/>
                <w:color w:val="000000"/>
                <w:lang w:eastAsia="en-GB"/>
              </w:rPr>
            </w:pPr>
            <w:r w:rsidRPr="00966947">
              <w:rPr>
                <w:rFonts w:cstheme="minorHAnsi"/>
                <w:b/>
                <w:bCs/>
              </w:rPr>
              <w:t>Standing</w:t>
            </w:r>
            <w:r w:rsidR="001F5EB0" w:rsidRPr="00966947">
              <w:rPr>
                <w:rFonts w:cstheme="minorHAnsi"/>
                <w:b/>
                <w:bCs/>
              </w:rPr>
              <w:t xml:space="preserve"> T</w:t>
            </w:r>
            <w:r w:rsidRPr="00966947">
              <w:rPr>
                <w:rFonts w:cstheme="minorHAnsi"/>
                <w:b/>
                <w:bCs/>
              </w:rPr>
              <w:t>ogether</w:t>
            </w:r>
            <w:r w:rsidR="001F5EB0" w:rsidRPr="00407203">
              <w:rPr>
                <w:rFonts w:cstheme="minorHAnsi"/>
              </w:rPr>
              <w:t xml:space="preserve"> also have guidance for </w:t>
            </w:r>
            <w:r w:rsidR="001F5EB0" w:rsidRPr="00407203">
              <w:rPr>
                <w:rFonts w:cstheme="minorHAnsi"/>
                <w:b/>
                <w:bCs/>
              </w:rPr>
              <w:t>homeless settings</w:t>
            </w:r>
            <w:r w:rsidR="001F5EB0" w:rsidRPr="00407203">
              <w:rPr>
                <w:rFonts w:cstheme="minorHAnsi"/>
              </w:rPr>
              <w:t xml:space="preserve"> </w:t>
            </w:r>
            <w:r w:rsidR="001F5EB0" w:rsidRPr="00966947">
              <w:rPr>
                <w:rFonts w:cstheme="minorHAnsi"/>
                <w:b/>
                <w:bCs/>
              </w:rPr>
              <w:t>in the context of COVID-19</w:t>
            </w:r>
            <w:r w:rsidR="001F5EB0" w:rsidRPr="00407203">
              <w:rPr>
                <w:rFonts w:cstheme="minorHAnsi"/>
              </w:rPr>
              <w:t xml:space="preserve">: </w:t>
            </w:r>
            <w:hyperlink r:id="rId23" w:history="1">
              <w:r w:rsidRPr="00407203">
                <w:rPr>
                  <w:rFonts w:eastAsia="Times New Roman" w:cstheme="minorHAnsi"/>
                  <w:color w:val="0563C1" w:themeColor="hyperlink"/>
                  <w:u w:val="single"/>
                  <w:lang w:eastAsia="en-GB"/>
                </w:rPr>
                <w:t>https://static1.squarespace.com/static/5ee0be2588f1e349401c832c/t/5efdfb28cbffa3052c26b041/1593703209911/COVID_DA_Briefing_Homelessness+settings+%281%29.pdf</w:t>
              </w:r>
            </w:hyperlink>
            <w:r w:rsidR="002F60F8" w:rsidRPr="00407203">
              <w:rPr>
                <w:rFonts w:eastAsia="Times New Roman" w:cstheme="minorHAnsi"/>
                <w:color w:val="000000"/>
                <w:lang w:eastAsia="en-GB"/>
              </w:rPr>
              <w:t xml:space="preserve"> </w:t>
            </w:r>
            <w:r w:rsidR="00920DD5" w:rsidRPr="00407203">
              <w:rPr>
                <w:rFonts w:eastAsia="Times New Roman" w:cstheme="minorHAnsi"/>
                <w:color w:val="000000"/>
                <w:lang w:eastAsia="en-GB"/>
              </w:rPr>
              <w:t>a</w:t>
            </w:r>
            <w:r w:rsidR="001F5EB0" w:rsidRPr="00407203">
              <w:rPr>
                <w:rFonts w:eastAsia="Times New Roman" w:cstheme="minorHAnsi"/>
                <w:color w:val="000000"/>
                <w:lang w:eastAsia="en-GB"/>
              </w:rPr>
              <w:t xml:space="preserve">nd </w:t>
            </w:r>
            <w:r w:rsidR="001F5EB0" w:rsidRPr="00966947">
              <w:rPr>
                <w:rFonts w:eastAsia="Times New Roman" w:cstheme="minorHAnsi"/>
                <w:b/>
                <w:bCs/>
                <w:color w:val="000000"/>
                <w:lang w:eastAsia="en-GB"/>
              </w:rPr>
              <w:t>COVID-19 guidance for</w:t>
            </w:r>
            <w:r w:rsidR="001F5EB0" w:rsidRPr="00407203">
              <w:rPr>
                <w:rFonts w:eastAsia="Times New Roman" w:cstheme="minorHAnsi"/>
                <w:color w:val="000000"/>
                <w:lang w:eastAsia="en-GB"/>
              </w:rPr>
              <w:t xml:space="preserve"> </w:t>
            </w:r>
            <w:r w:rsidR="001F5EB0" w:rsidRPr="00407203">
              <w:rPr>
                <w:rFonts w:eastAsia="Times New Roman" w:cstheme="minorHAnsi"/>
                <w:b/>
                <w:bCs/>
                <w:color w:val="000000"/>
                <w:lang w:eastAsia="en-GB"/>
              </w:rPr>
              <w:t>violence against women and girls</w:t>
            </w:r>
            <w:r w:rsidR="001F5EB0" w:rsidRPr="00407203">
              <w:rPr>
                <w:rFonts w:eastAsia="Times New Roman" w:cstheme="minorHAnsi"/>
                <w:color w:val="000000"/>
                <w:lang w:eastAsia="en-GB"/>
              </w:rPr>
              <w:t xml:space="preserve">: </w:t>
            </w:r>
            <w:hyperlink r:id="rId24" w:history="1">
              <w:r w:rsidRPr="00407203">
                <w:rPr>
                  <w:rFonts w:eastAsia="Times New Roman" w:cstheme="minorHAnsi"/>
                  <w:color w:val="0563C1" w:themeColor="hyperlink"/>
                  <w:u w:val="single"/>
                  <w:lang w:eastAsia="en-GB"/>
                </w:rPr>
                <w:t>https://static1.squarespace.com/static/5ee0be2588f1e349401c832c/t/5ef45dd49c952511979762a9/1593073115020/Action-Plan-VAWG-Sector-Recommendations-Final.pdf</w:t>
              </w:r>
            </w:hyperlink>
          </w:p>
          <w:p w14:paraId="74C7B247" w14:textId="73ADBCAB" w:rsidR="00160482" w:rsidRPr="00F50D1D" w:rsidRDefault="00160482" w:rsidP="009D76DB">
            <w:pPr>
              <w:rPr>
                <w:rFonts w:cstheme="minorHAnsi"/>
              </w:rPr>
            </w:pPr>
          </w:p>
        </w:tc>
        <w:tc>
          <w:tcPr>
            <w:tcW w:w="2329" w:type="dxa"/>
          </w:tcPr>
          <w:p w14:paraId="10E54151" w14:textId="77777777" w:rsidR="0009028F" w:rsidRPr="00407203" w:rsidRDefault="0052334F" w:rsidP="0009028F">
            <w:pPr>
              <w:spacing w:after="160" w:line="259" w:lineRule="auto"/>
              <w:rPr>
                <w:rFonts w:cstheme="minorHAnsi"/>
              </w:rPr>
            </w:pPr>
            <w:hyperlink r:id="rId25" w:history="1">
              <w:r w:rsidR="0009028F" w:rsidRPr="00407203">
                <w:rPr>
                  <w:rStyle w:val="Hyperlink"/>
                  <w:rFonts w:cstheme="minorHAnsi"/>
                </w:rPr>
                <w:t>https://static1.squarespace.com/static/5ee0be2588f1e349401c832c/t/5ef4549bae574d50c6650d02/15930707496</w:t>
              </w:r>
              <w:r w:rsidR="0009028F" w:rsidRPr="00407203">
                <w:rPr>
                  <w:rStyle w:val="Hyperlink"/>
                  <w:rFonts w:cstheme="minorHAnsi"/>
                </w:rPr>
                <w:lastRenderedPageBreak/>
                <w:t>37/COVID-19+Guidance+-+Health.pdf</w:t>
              </w:r>
            </w:hyperlink>
          </w:p>
          <w:p w14:paraId="64AA615C" w14:textId="7765F743" w:rsidR="00171CE8" w:rsidRDefault="0052334F" w:rsidP="006208ED">
            <w:pPr>
              <w:rPr>
                <w:rStyle w:val="Hyperlink"/>
                <w:rFonts w:cstheme="minorHAnsi"/>
                <w:color w:val="auto"/>
              </w:rPr>
            </w:pPr>
            <w:hyperlink r:id="rId26" w:history="1">
              <w:r w:rsidR="006208ED" w:rsidRPr="00407203">
                <w:rPr>
                  <w:rStyle w:val="Hyperlink"/>
                  <w:rFonts w:cstheme="minorHAnsi"/>
                  <w:color w:val="auto"/>
                </w:rPr>
                <w:t>https://avaproject.org.uk/wp-content/uploads/2020/04/FINAL-AVA-Briefing-for-MH-professionals-1.pdf</w:t>
              </w:r>
            </w:hyperlink>
          </w:p>
          <w:p w14:paraId="7B17BFD3" w14:textId="205457C3" w:rsidR="00950BFF" w:rsidRDefault="00950BFF" w:rsidP="00385E55">
            <w:pPr>
              <w:spacing w:after="160" w:line="259" w:lineRule="auto"/>
              <w:rPr>
                <w:rStyle w:val="Hyperlink"/>
                <w:rFonts w:cstheme="minorHAnsi"/>
              </w:rPr>
            </w:pPr>
          </w:p>
          <w:p w14:paraId="7ABC7875" w14:textId="77777777" w:rsidR="009D676A" w:rsidRDefault="0052334F" w:rsidP="009D676A">
            <w:pPr>
              <w:spacing w:after="160" w:line="259" w:lineRule="auto"/>
              <w:rPr>
                <w:rFonts w:cstheme="minorHAnsi"/>
              </w:rPr>
            </w:pPr>
            <w:hyperlink r:id="rId27" w:history="1">
              <w:r w:rsidR="009D676A" w:rsidRPr="00407203">
                <w:rPr>
                  <w:rStyle w:val="Hyperlink"/>
                  <w:rFonts w:cstheme="minorHAnsi"/>
                </w:rPr>
                <w:t>https://elearning.rcgp.org.uk/pluginfile.php/148868/mod_page/content/20/COVID-19%20and%20Safeguarding%20%286%29.pdf</w:t>
              </w:r>
            </w:hyperlink>
            <w:r w:rsidR="009D676A" w:rsidRPr="00407203">
              <w:rPr>
                <w:rFonts w:cstheme="minorHAnsi"/>
              </w:rPr>
              <w:t xml:space="preserve">  </w:t>
            </w:r>
          </w:p>
          <w:p w14:paraId="5EB79F11" w14:textId="75AFBC83" w:rsidR="009D676A" w:rsidRDefault="0052334F" w:rsidP="009D676A">
            <w:pPr>
              <w:spacing w:after="160" w:line="259" w:lineRule="auto"/>
              <w:rPr>
                <w:rFonts w:cstheme="minorHAnsi"/>
              </w:rPr>
            </w:pPr>
            <w:hyperlink r:id="rId28" w:history="1">
              <w:r w:rsidR="00171CE8" w:rsidRPr="00C2755F">
                <w:rPr>
                  <w:rStyle w:val="Hyperlink"/>
                  <w:rFonts w:cstheme="minorHAnsi"/>
                </w:rPr>
                <w:t>https://gp-website-cdn-prod.s3.amazonaws.com/covid-microsite/1586268877-aeae064e0df9f61d85812c76ba9d800a.pdf</w:t>
              </w:r>
            </w:hyperlink>
          </w:p>
          <w:p w14:paraId="2C0F35A5" w14:textId="0D331297" w:rsidR="00950BFF" w:rsidRPr="00407203" w:rsidRDefault="00950BFF" w:rsidP="009D76DB">
            <w:pPr>
              <w:rPr>
                <w:rFonts w:cstheme="minorHAnsi"/>
              </w:rPr>
            </w:pPr>
          </w:p>
        </w:tc>
      </w:tr>
      <w:tr w:rsidR="009D76DB" w:rsidRPr="00385E55" w14:paraId="02A2F58C" w14:textId="77777777" w:rsidTr="009666EB">
        <w:tc>
          <w:tcPr>
            <w:tcW w:w="1413" w:type="dxa"/>
          </w:tcPr>
          <w:p w14:paraId="2D8B738E" w14:textId="3C8C5962" w:rsidR="009D76DB" w:rsidRPr="009D76DB" w:rsidRDefault="009D76DB" w:rsidP="00385E55">
            <w:pPr>
              <w:rPr>
                <w:rFonts w:cstheme="minorHAnsi"/>
              </w:rPr>
            </w:pPr>
            <w:r>
              <w:rPr>
                <w:rFonts w:cstheme="minorHAnsi"/>
              </w:rPr>
              <w:lastRenderedPageBreak/>
              <w:t xml:space="preserve">2b. </w:t>
            </w:r>
            <w:r w:rsidRPr="009D76DB">
              <w:rPr>
                <w:rFonts w:cstheme="minorHAnsi"/>
                <w:lang w:val="en-IT"/>
              </w:rPr>
              <w:t>Guidance for those working with children and families</w:t>
            </w:r>
          </w:p>
        </w:tc>
        <w:tc>
          <w:tcPr>
            <w:tcW w:w="10206" w:type="dxa"/>
          </w:tcPr>
          <w:p w14:paraId="71A3DAE8" w14:textId="3B5F2946" w:rsidR="009D76DB" w:rsidRPr="009D76DB" w:rsidRDefault="009D76DB" w:rsidP="009D76DB">
            <w:pPr>
              <w:rPr>
                <w:rFonts w:cstheme="minorHAnsi"/>
                <w:lang w:val="en-IT"/>
              </w:rPr>
            </w:pPr>
            <w:r w:rsidRPr="009D76DB">
              <w:rPr>
                <w:rFonts w:cstheme="minorHAnsi"/>
                <w:lang w:val="en-IT"/>
              </w:rPr>
              <w:t>See </w:t>
            </w:r>
            <w:r w:rsidRPr="009D76DB">
              <w:rPr>
                <w:rFonts w:cstheme="minorHAnsi"/>
                <w:b/>
                <w:bCs/>
                <w:lang w:val="en-IT"/>
              </w:rPr>
              <w:t>General advice</w:t>
            </w:r>
            <w:r w:rsidRPr="009D76DB">
              <w:rPr>
                <w:rFonts w:cstheme="minorHAnsi"/>
                <w:lang w:val="en-IT"/>
              </w:rPr>
              <w:t> (section 2a) and </w:t>
            </w:r>
            <w:r w:rsidRPr="009D76DB">
              <w:rPr>
                <w:rFonts w:cstheme="minorHAnsi"/>
                <w:b/>
                <w:bCs/>
                <w:lang w:val="en-IT"/>
              </w:rPr>
              <w:t>Resources for GPs</w:t>
            </w:r>
            <w:r w:rsidRPr="009D76DB">
              <w:rPr>
                <w:rFonts w:cstheme="minorHAnsi"/>
                <w:lang w:val="en-IT"/>
              </w:rPr>
              <w:t> (section 2d) in addition to the guidance here.</w:t>
            </w:r>
          </w:p>
          <w:p w14:paraId="65D716A8" w14:textId="77777777" w:rsidR="009D76DB" w:rsidRPr="009D76DB" w:rsidRDefault="009D76DB" w:rsidP="009D76DB">
            <w:pPr>
              <w:rPr>
                <w:rFonts w:cstheme="minorHAnsi"/>
              </w:rPr>
            </w:pPr>
          </w:p>
          <w:p w14:paraId="5594F9DD" w14:textId="3611D9A3" w:rsidR="009D76DB" w:rsidRPr="00407203" w:rsidRDefault="009D76DB" w:rsidP="009D76DB">
            <w:pPr>
              <w:rPr>
                <w:rFonts w:cstheme="minorHAnsi"/>
              </w:rPr>
            </w:pPr>
            <w:r w:rsidRPr="00407203">
              <w:rPr>
                <w:rFonts w:cstheme="minorHAnsi"/>
                <w:b/>
                <w:bCs/>
              </w:rPr>
              <w:t>Safe Lives have produced a Children’s Social Care guide</w:t>
            </w:r>
            <w:r w:rsidRPr="00407203">
              <w:rPr>
                <w:rFonts w:cstheme="minorHAnsi"/>
              </w:rPr>
              <w:t xml:space="preserve"> to keeping families safe from domestic abuse throughout the COVID-19 emergency:</w:t>
            </w:r>
          </w:p>
          <w:p w14:paraId="4F42736B" w14:textId="77777777" w:rsidR="009D76DB" w:rsidRPr="00407203" w:rsidRDefault="009D76DB" w:rsidP="009D76DB">
            <w:pPr>
              <w:rPr>
                <w:rFonts w:cstheme="minorHAnsi"/>
              </w:rPr>
            </w:pPr>
          </w:p>
          <w:p w14:paraId="4352AB6F" w14:textId="77777777" w:rsidR="009D76DB" w:rsidRPr="00407203" w:rsidRDefault="009D76DB" w:rsidP="009D76DB">
            <w:pPr>
              <w:ind w:left="360"/>
              <w:rPr>
                <w:rFonts w:cstheme="minorHAnsi"/>
                <w:b/>
                <w:bCs/>
              </w:rPr>
            </w:pPr>
            <w:r w:rsidRPr="00407203">
              <w:rPr>
                <w:rFonts w:cstheme="minorHAnsi"/>
                <w:b/>
                <w:bCs/>
              </w:rPr>
              <w:t>Coordination and multi-agency working:</w:t>
            </w:r>
          </w:p>
          <w:p w14:paraId="558799D0" w14:textId="77777777" w:rsidR="009D76DB" w:rsidRPr="00407203" w:rsidRDefault="009D76DB" w:rsidP="009D76DB">
            <w:pPr>
              <w:pStyle w:val="ListParagraph"/>
              <w:numPr>
                <w:ilvl w:val="0"/>
                <w:numId w:val="14"/>
              </w:numPr>
              <w:rPr>
                <w:rFonts w:cstheme="minorHAnsi"/>
              </w:rPr>
            </w:pPr>
            <w:r w:rsidRPr="00407203">
              <w:rPr>
                <w:rFonts w:cstheme="minorHAnsi"/>
              </w:rPr>
              <w:t xml:space="preserve">It is vital for managers and staff to </w:t>
            </w:r>
            <w:r w:rsidRPr="00966947">
              <w:rPr>
                <w:rFonts w:cstheme="minorHAnsi"/>
                <w:b/>
                <w:bCs/>
              </w:rPr>
              <w:t>continuously risk assess</w:t>
            </w:r>
            <w:r w:rsidRPr="00407203">
              <w:rPr>
                <w:rFonts w:cstheme="minorHAnsi"/>
              </w:rPr>
              <w:t xml:space="preserve"> their actions</w:t>
            </w:r>
            <w:r>
              <w:rPr>
                <w:rFonts w:cstheme="minorHAnsi"/>
              </w:rPr>
              <w:t>.</w:t>
            </w:r>
          </w:p>
          <w:p w14:paraId="4E24AE42" w14:textId="77777777" w:rsidR="009D76DB" w:rsidRPr="00407203" w:rsidRDefault="009D76DB" w:rsidP="009D76DB">
            <w:pPr>
              <w:pStyle w:val="ListParagraph"/>
              <w:numPr>
                <w:ilvl w:val="0"/>
                <w:numId w:val="14"/>
              </w:numPr>
              <w:rPr>
                <w:rFonts w:cstheme="minorHAnsi"/>
              </w:rPr>
            </w:pPr>
            <w:r w:rsidRPr="00407203">
              <w:rPr>
                <w:rFonts w:cstheme="minorHAnsi"/>
              </w:rPr>
              <w:t xml:space="preserve">It will be harder to talk to each family and its individual members separately. Identify ways in which you can </w:t>
            </w:r>
            <w:r w:rsidRPr="00966947">
              <w:rPr>
                <w:rFonts w:cstheme="minorHAnsi"/>
                <w:b/>
                <w:bCs/>
              </w:rPr>
              <w:t>creatively work together</w:t>
            </w:r>
            <w:r w:rsidRPr="00407203">
              <w:rPr>
                <w:rFonts w:cstheme="minorHAnsi"/>
              </w:rPr>
              <w:t xml:space="preserve"> to jointly support families. </w:t>
            </w:r>
          </w:p>
          <w:p w14:paraId="703DF0D1" w14:textId="77777777" w:rsidR="009D76DB" w:rsidRPr="00407203" w:rsidRDefault="009D76DB" w:rsidP="009D76DB">
            <w:pPr>
              <w:pStyle w:val="ListParagraph"/>
              <w:numPr>
                <w:ilvl w:val="0"/>
                <w:numId w:val="14"/>
              </w:numPr>
              <w:rPr>
                <w:rFonts w:cstheme="minorHAnsi"/>
              </w:rPr>
            </w:pPr>
            <w:r w:rsidRPr="00407203">
              <w:rPr>
                <w:rFonts w:cstheme="minorHAnsi"/>
              </w:rPr>
              <w:t xml:space="preserve">Find out how local domestic abuse services have </w:t>
            </w:r>
            <w:r w:rsidRPr="00966947">
              <w:rPr>
                <w:rFonts w:cstheme="minorHAnsi"/>
                <w:b/>
                <w:bCs/>
              </w:rPr>
              <w:t>adapted their support.</w:t>
            </w:r>
            <w:r w:rsidRPr="00407203">
              <w:rPr>
                <w:rFonts w:cstheme="minorHAnsi"/>
              </w:rPr>
              <w:t xml:space="preserve"> </w:t>
            </w:r>
          </w:p>
          <w:p w14:paraId="134C6FC6" w14:textId="77777777" w:rsidR="009D76DB" w:rsidRPr="00407203" w:rsidRDefault="009D76DB" w:rsidP="009D76DB">
            <w:pPr>
              <w:pStyle w:val="ListParagraph"/>
              <w:numPr>
                <w:ilvl w:val="0"/>
                <w:numId w:val="14"/>
              </w:numPr>
              <w:rPr>
                <w:rFonts w:cstheme="minorHAnsi"/>
              </w:rPr>
            </w:pPr>
            <w:r w:rsidRPr="00407203">
              <w:rPr>
                <w:rFonts w:cstheme="minorHAnsi"/>
              </w:rPr>
              <w:t xml:space="preserve">Work closely with </w:t>
            </w:r>
            <w:r w:rsidRPr="00966947">
              <w:rPr>
                <w:rFonts w:cstheme="minorHAnsi"/>
                <w:b/>
                <w:bCs/>
              </w:rPr>
              <w:t>local police to understand their strategy</w:t>
            </w:r>
            <w:r w:rsidRPr="00407203">
              <w:rPr>
                <w:rFonts w:cstheme="minorHAnsi"/>
              </w:rPr>
              <w:t xml:space="preserve"> for managing arrests and contact with perpetrators who present with symptoms of COVID-19 or who are in self isolation due to symptoms.</w:t>
            </w:r>
          </w:p>
          <w:p w14:paraId="7668BD7E" w14:textId="77777777" w:rsidR="009D76DB" w:rsidRPr="00407203" w:rsidRDefault="009D76DB" w:rsidP="009D76DB">
            <w:pPr>
              <w:pStyle w:val="ListParagraph"/>
              <w:numPr>
                <w:ilvl w:val="0"/>
                <w:numId w:val="14"/>
              </w:numPr>
              <w:rPr>
                <w:rFonts w:cstheme="minorHAnsi"/>
              </w:rPr>
            </w:pPr>
            <w:r w:rsidRPr="00407203">
              <w:rPr>
                <w:rFonts w:cstheme="minorHAnsi"/>
              </w:rPr>
              <w:t xml:space="preserve">Decisions about how to continue working with families regarding domestic abuse should be made on a </w:t>
            </w:r>
            <w:r w:rsidRPr="00966947">
              <w:rPr>
                <w:rFonts w:cstheme="minorHAnsi"/>
                <w:b/>
                <w:bCs/>
              </w:rPr>
              <w:t>case by case basis</w:t>
            </w:r>
            <w:r w:rsidRPr="00407203">
              <w:rPr>
                <w:rFonts w:cstheme="minorHAnsi"/>
              </w:rPr>
              <w:t>.</w:t>
            </w:r>
          </w:p>
          <w:p w14:paraId="2B3A7E51" w14:textId="77777777" w:rsidR="009D76DB" w:rsidRPr="00407203" w:rsidRDefault="009D76DB" w:rsidP="009D76DB">
            <w:pPr>
              <w:pStyle w:val="ListParagraph"/>
              <w:numPr>
                <w:ilvl w:val="0"/>
                <w:numId w:val="14"/>
              </w:numPr>
              <w:rPr>
                <w:rFonts w:cstheme="minorHAnsi"/>
              </w:rPr>
            </w:pPr>
            <w:r w:rsidRPr="00966947">
              <w:rPr>
                <w:rFonts w:cstheme="minorHAnsi"/>
                <w:b/>
                <w:bCs/>
              </w:rPr>
              <w:t>Seek input from specialists</w:t>
            </w:r>
            <w:r w:rsidRPr="00407203">
              <w:rPr>
                <w:rFonts w:cstheme="minorHAnsi"/>
              </w:rPr>
              <w:t xml:space="preserve">; many of them will be able to offer guidance for professionals even if they aren’t supporting the family themselves. </w:t>
            </w:r>
          </w:p>
          <w:p w14:paraId="7E0CA07F" w14:textId="77777777" w:rsidR="009D76DB" w:rsidRPr="00407203" w:rsidRDefault="009D76DB" w:rsidP="009D76DB">
            <w:pPr>
              <w:pStyle w:val="ListParagraph"/>
              <w:numPr>
                <w:ilvl w:val="0"/>
                <w:numId w:val="14"/>
              </w:numPr>
              <w:rPr>
                <w:rFonts w:cstheme="minorHAnsi"/>
              </w:rPr>
            </w:pPr>
            <w:r w:rsidRPr="00407203">
              <w:rPr>
                <w:rFonts w:cstheme="minorHAnsi"/>
              </w:rPr>
              <w:t xml:space="preserve">Use your </w:t>
            </w:r>
            <w:r w:rsidRPr="00407203">
              <w:rPr>
                <w:rFonts w:cstheme="minorHAnsi"/>
                <w:color w:val="4D5156"/>
                <w:shd w:val="clear" w:color="auto" w:fill="FFFFFF"/>
              </w:rPr>
              <w:t>Multi Agency Risk Assessment Conference (</w:t>
            </w:r>
            <w:r w:rsidRPr="00407203">
              <w:rPr>
                <w:rFonts w:cstheme="minorHAnsi"/>
              </w:rPr>
              <w:t xml:space="preserve">MARAC, likely to be operating virtually), Multi-Agency Safeguarding Hub (MASH) daily triage discussions, specialist services etc </w:t>
            </w:r>
            <w:r w:rsidRPr="00966947">
              <w:rPr>
                <w:rFonts w:cstheme="minorHAnsi"/>
                <w:b/>
                <w:bCs/>
              </w:rPr>
              <w:t>to make multi agency decisions and identify how you can work together</w:t>
            </w:r>
            <w:r w:rsidRPr="00407203">
              <w:rPr>
                <w:rFonts w:cstheme="minorHAnsi"/>
              </w:rPr>
              <w:t xml:space="preserve">, using all resources available to support families. </w:t>
            </w:r>
          </w:p>
          <w:p w14:paraId="45761562" w14:textId="77777777" w:rsidR="009D76DB" w:rsidRPr="00407203" w:rsidRDefault="009D76DB" w:rsidP="009D76DB">
            <w:pPr>
              <w:pStyle w:val="ListParagraph"/>
              <w:numPr>
                <w:ilvl w:val="0"/>
                <w:numId w:val="14"/>
              </w:numPr>
              <w:rPr>
                <w:rFonts w:cstheme="minorHAnsi"/>
              </w:rPr>
            </w:pPr>
            <w:r w:rsidRPr="00966947">
              <w:rPr>
                <w:rFonts w:cstheme="minorHAnsi"/>
                <w:b/>
                <w:bCs/>
              </w:rPr>
              <w:t>Operation Encompass remains operational</w:t>
            </w:r>
            <w:r w:rsidRPr="00407203">
              <w:rPr>
                <w:rFonts w:cstheme="minorHAnsi"/>
              </w:rPr>
              <w:t xml:space="preserve"> with a Teachers’ Helpline available to schools nationally during the COVID-19 period for free confidential guidance to teachers following an Operation Encompass call (police have attended a domestic abuse incident at the child’s home). </w:t>
            </w:r>
          </w:p>
          <w:p w14:paraId="5E1F2425" w14:textId="77777777" w:rsidR="009D76DB" w:rsidRPr="003F1E6D" w:rsidRDefault="009D76DB" w:rsidP="009D76DB">
            <w:pPr>
              <w:pStyle w:val="ListParagraph"/>
              <w:numPr>
                <w:ilvl w:val="0"/>
                <w:numId w:val="14"/>
              </w:numPr>
              <w:rPr>
                <w:rFonts w:cstheme="minorHAnsi"/>
              </w:rPr>
            </w:pPr>
            <w:r w:rsidRPr="003F1E6D">
              <w:rPr>
                <w:rFonts w:cstheme="minorHAnsi"/>
              </w:rPr>
              <w:t xml:space="preserve">Use the </w:t>
            </w:r>
            <w:proofErr w:type="spellStart"/>
            <w:r w:rsidRPr="00966947">
              <w:rPr>
                <w:rFonts w:cstheme="minorHAnsi"/>
                <w:b/>
                <w:bCs/>
              </w:rPr>
              <w:t>SafeLives</w:t>
            </w:r>
            <w:proofErr w:type="spellEnd"/>
            <w:r w:rsidRPr="00966947">
              <w:rPr>
                <w:rFonts w:cstheme="minorHAnsi"/>
                <w:b/>
                <w:bCs/>
              </w:rPr>
              <w:t xml:space="preserve"> Multi-agency Values and Principles</w:t>
            </w:r>
            <w:r w:rsidRPr="003F1E6D">
              <w:rPr>
                <w:rFonts w:cstheme="minorHAnsi"/>
              </w:rPr>
              <w:t xml:space="preserve"> (</w:t>
            </w:r>
            <w:hyperlink r:id="rId29" w:history="1">
              <w:r w:rsidRPr="003F1E6D">
                <w:rPr>
                  <w:rStyle w:val="Hyperlink"/>
                  <w:rFonts w:cstheme="minorHAnsi"/>
                </w:rPr>
                <w:t>https://safelives.org.uk/sites/default/files/resources/Multiagency%20Principles%20Apr%202020.pdf</w:t>
              </w:r>
            </w:hyperlink>
            <w:r w:rsidRPr="003F1E6D">
              <w:rPr>
                <w:rFonts w:cstheme="minorHAnsi"/>
              </w:rPr>
              <w:t>)</w:t>
            </w:r>
            <w:r>
              <w:rPr>
                <w:rFonts w:cstheme="minorHAnsi"/>
              </w:rPr>
              <w:t xml:space="preserve"> </w:t>
            </w:r>
            <w:r w:rsidRPr="003F1E6D">
              <w:rPr>
                <w:rFonts w:cstheme="minorHAnsi"/>
              </w:rPr>
              <w:t xml:space="preserve">to help organisations work more effectively together, engage individuals and families and improve their experience of working with services. </w:t>
            </w:r>
          </w:p>
          <w:p w14:paraId="6BBA8D95" w14:textId="77777777" w:rsidR="009D76DB" w:rsidRPr="00407203" w:rsidRDefault="009D76DB" w:rsidP="009D76DB">
            <w:pPr>
              <w:pStyle w:val="ListParagraph"/>
              <w:numPr>
                <w:ilvl w:val="0"/>
                <w:numId w:val="14"/>
              </w:numPr>
              <w:rPr>
                <w:rFonts w:cstheme="minorHAnsi"/>
              </w:rPr>
            </w:pPr>
            <w:r w:rsidRPr="00407203">
              <w:rPr>
                <w:rFonts w:cstheme="minorHAnsi"/>
              </w:rPr>
              <w:t xml:space="preserve">If you have concerns, </w:t>
            </w:r>
            <w:r w:rsidRPr="00966947">
              <w:rPr>
                <w:rFonts w:cstheme="minorHAnsi"/>
                <w:b/>
                <w:bCs/>
              </w:rPr>
              <w:t>consider how you can gain access by discreet contact</w:t>
            </w:r>
            <w:r w:rsidRPr="00407203">
              <w:rPr>
                <w:rFonts w:cstheme="minorHAnsi"/>
              </w:rPr>
              <w:t xml:space="preserve"> for example: school online, GP practice, a medical appointment, friends, creating safe passwords so victims can ask for help if someone is listening. Ask the victim what works best for them and how to end a call quickly should they need to abruptly leave.</w:t>
            </w:r>
          </w:p>
          <w:p w14:paraId="6ED68DC7" w14:textId="77777777" w:rsidR="009D76DB" w:rsidRPr="00407203" w:rsidRDefault="009D76DB" w:rsidP="009D76DB">
            <w:pPr>
              <w:pStyle w:val="ListParagraph"/>
              <w:rPr>
                <w:rFonts w:cstheme="minorHAnsi"/>
              </w:rPr>
            </w:pPr>
          </w:p>
          <w:p w14:paraId="380A06DA" w14:textId="77777777" w:rsidR="009D76DB" w:rsidRPr="00407203" w:rsidRDefault="009D76DB" w:rsidP="009D76DB">
            <w:pPr>
              <w:spacing w:line="259" w:lineRule="auto"/>
              <w:ind w:left="360"/>
              <w:rPr>
                <w:rFonts w:cstheme="minorHAnsi"/>
                <w:b/>
                <w:bCs/>
              </w:rPr>
            </w:pPr>
            <w:r w:rsidRPr="00407203">
              <w:rPr>
                <w:rFonts w:cstheme="minorHAnsi"/>
                <w:b/>
                <w:bCs/>
              </w:rPr>
              <w:t xml:space="preserve">Risk assessment and risk management: </w:t>
            </w:r>
          </w:p>
          <w:p w14:paraId="73B5A0E6" w14:textId="77777777" w:rsidR="009D76DB" w:rsidRPr="00407203" w:rsidRDefault="009D76DB" w:rsidP="009D76DB">
            <w:pPr>
              <w:pStyle w:val="ListParagraph"/>
              <w:numPr>
                <w:ilvl w:val="0"/>
                <w:numId w:val="15"/>
              </w:numPr>
              <w:rPr>
                <w:rFonts w:cstheme="minorHAnsi"/>
              </w:rPr>
            </w:pPr>
            <w:r w:rsidRPr="00407203">
              <w:rPr>
                <w:rFonts w:cstheme="minorHAnsi"/>
              </w:rPr>
              <w:lastRenderedPageBreak/>
              <w:t xml:space="preserve">Practitioners should ask </w:t>
            </w:r>
            <w:r w:rsidRPr="00966947">
              <w:rPr>
                <w:rFonts w:cstheme="minorHAnsi"/>
                <w:b/>
                <w:bCs/>
              </w:rPr>
              <w:t>clear questions</w:t>
            </w:r>
            <w:r w:rsidRPr="00407203">
              <w:rPr>
                <w:rFonts w:cstheme="minorHAnsi"/>
              </w:rPr>
              <w:t xml:space="preserve"> (when safe to do so) </w:t>
            </w:r>
            <w:r>
              <w:rPr>
                <w:rFonts w:cstheme="minorHAnsi"/>
              </w:rPr>
              <w:t>which</w:t>
            </w:r>
            <w:r w:rsidRPr="00407203">
              <w:rPr>
                <w:rFonts w:cstheme="minorHAnsi"/>
              </w:rPr>
              <w:t xml:space="preserve"> enable all family members to share information that highlights changes in risk and to share any concerns. </w:t>
            </w:r>
          </w:p>
          <w:p w14:paraId="19EA913E" w14:textId="77777777" w:rsidR="009D76DB" w:rsidRPr="00407203" w:rsidRDefault="009D76DB" w:rsidP="009D76DB">
            <w:pPr>
              <w:pStyle w:val="ListParagraph"/>
              <w:numPr>
                <w:ilvl w:val="0"/>
                <w:numId w:val="15"/>
              </w:numPr>
              <w:rPr>
                <w:rFonts w:cstheme="minorHAnsi"/>
              </w:rPr>
            </w:pPr>
            <w:r w:rsidRPr="00966947">
              <w:rPr>
                <w:rFonts w:cstheme="minorHAnsi"/>
                <w:b/>
                <w:bCs/>
              </w:rPr>
              <w:t>Take all concerns seriously</w:t>
            </w:r>
            <w:r w:rsidRPr="00407203">
              <w:rPr>
                <w:rFonts w:cstheme="minorHAnsi"/>
              </w:rPr>
              <w:t xml:space="preserve"> and think about how this affects risk and safety. </w:t>
            </w:r>
          </w:p>
          <w:p w14:paraId="56D2AA66" w14:textId="77777777" w:rsidR="009D76DB" w:rsidRPr="00966947" w:rsidRDefault="009D76DB" w:rsidP="009D76DB">
            <w:pPr>
              <w:pStyle w:val="ListParagraph"/>
              <w:numPr>
                <w:ilvl w:val="0"/>
                <w:numId w:val="15"/>
              </w:numPr>
              <w:rPr>
                <w:rFonts w:cstheme="minorHAnsi"/>
                <w:b/>
                <w:bCs/>
              </w:rPr>
            </w:pPr>
            <w:r w:rsidRPr="00407203">
              <w:rPr>
                <w:rFonts w:cstheme="minorHAnsi"/>
              </w:rPr>
              <w:t>Focussing on physical violence alone is not an accurate way to assess whether there is domestic abuse taking place in the family home. Coercive controlling behaviour (</w:t>
            </w:r>
            <w:hyperlink r:id="rId30" w:history="1">
              <w:r w:rsidRPr="00407203">
                <w:rPr>
                  <w:rFonts w:cstheme="minorHAnsi"/>
                  <w:color w:val="0000FF"/>
                  <w:u w:val="single"/>
                </w:rPr>
                <w:t>https://safelives.org.uk/practice_blog/introduction-coercive-control</w:t>
              </w:r>
            </w:hyperlink>
            <w:r w:rsidRPr="00407203">
              <w:rPr>
                <w:rFonts w:cstheme="minorHAnsi"/>
              </w:rPr>
              <w:t xml:space="preserve">) is important. </w:t>
            </w:r>
            <w:r w:rsidRPr="00966947">
              <w:rPr>
                <w:rFonts w:cstheme="minorHAnsi"/>
                <w:b/>
                <w:bCs/>
              </w:rPr>
              <w:t xml:space="preserve">Pay attention to the fear, control and the impact of the abuse. </w:t>
            </w:r>
          </w:p>
          <w:p w14:paraId="6ADFF1B4" w14:textId="77777777" w:rsidR="009D76DB" w:rsidRPr="00407203" w:rsidRDefault="009D76DB" w:rsidP="009D76DB">
            <w:pPr>
              <w:pStyle w:val="ListParagraph"/>
              <w:numPr>
                <w:ilvl w:val="0"/>
                <w:numId w:val="15"/>
              </w:numPr>
              <w:rPr>
                <w:rFonts w:cstheme="minorHAnsi"/>
              </w:rPr>
            </w:pPr>
            <w:r w:rsidRPr="00407203">
              <w:rPr>
                <w:rFonts w:cstheme="minorHAnsi"/>
              </w:rPr>
              <w:t xml:space="preserve">In your role to </w:t>
            </w:r>
            <w:r w:rsidRPr="00966947">
              <w:rPr>
                <w:rFonts w:cstheme="minorHAnsi"/>
                <w:b/>
                <w:bCs/>
              </w:rPr>
              <w:t>safeguard children</w:t>
            </w:r>
            <w:r w:rsidRPr="00407203">
              <w:rPr>
                <w:rFonts w:cstheme="minorHAnsi"/>
              </w:rPr>
              <w:t>, take</w:t>
            </w:r>
            <w:r>
              <w:rPr>
                <w:rFonts w:cstheme="minorHAnsi"/>
              </w:rPr>
              <w:t xml:space="preserve"> the</w:t>
            </w:r>
            <w:r w:rsidRPr="00407203">
              <w:rPr>
                <w:rFonts w:cstheme="minorHAnsi"/>
              </w:rPr>
              <w:t xml:space="preserve"> time to review each case and the risk posed to all who could be impacted, including those beyond the immediate family. </w:t>
            </w:r>
          </w:p>
          <w:p w14:paraId="2C4880C0" w14:textId="77777777" w:rsidR="009D76DB" w:rsidRPr="00407203" w:rsidRDefault="009D76DB" w:rsidP="009D76DB">
            <w:pPr>
              <w:pStyle w:val="ListParagraph"/>
              <w:numPr>
                <w:ilvl w:val="0"/>
                <w:numId w:val="15"/>
              </w:numPr>
              <w:rPr>
                <w:rFonts w:cstheme="minorHAnsi"/>
              </w:rPr>
            </w:pPr>
            <w:r w:rsidRPr="00966947">
              <w:rPr>
                <w:rFonts w:cstheme="minorHAnsi"/>
                <w:b/>
                <w:bCs/>
              </w:rPr>
              <w:t>Factors to consider</w:t>
            </w:r>
            <w:r w:rsidRPr="00407203">
              <w:rPr>
                <w:rFonts w:cstheme="minorHAnsi"/>
              </w:rPr>
              <w:t xml:space="preserve"> include:</w:t>
            </w:r>
          </w:p>
          <w:p w14:paraId="7480110D" w14:textId="77777777" w:rsidR="009D76DB" w:rsidRPr="00407203" w:rsidRDefault="009D76DB" w:rsidP="009D76DB">
            <w:pPr>
              <w:pStyle w:val="ListParagraph"/>
              <w:numPr>
                <w:ilvl w:val="1"/>
                <w:numId w:val="15"/>
              </w:numPr>
              <w:rPr>
                <w:rFonts w:cstheme="minorHAnsi"/>
              </w:rPr>
            </w:pPr>
            <w:r w:rsidRPr="00407203">
              <w:rPr>
                <w:rFonts w:cstheme="minorHAnsi"/>
              </w:rPr>
              <w:t xml:space="preserve">Increased time at home </w:t>
            </w:r>
          </w:p>
          <w:p w14:paraId="701B0E9D" w14:textId="77777777" w:rsidR="009D76DB" w:rsidRPr="00407203" w:rsidRDefault="009D76DB" w:rsidP="009D76DB">
            <w:pPr>
              <w:pStyle w:val="ListParagraph"/>
              <w:numPr>
                <w:ilvl w:val="1"/>
                <w:numId w:val="15"/>
              </w:numPr>
              <w:rPr>
                <w:rFonts w:cstheme="minorHAnsi"/>
              </w:rPr>
            </w:pPr>
            <w:r w:rsidRPr="00407203">
              <w:rPr>
                <w:rFonts w:cstheme="minorHAnsi"/>
              </w:rPr>
              <w:t xml:space="preserve">Less opportunity to leave </w:t>
            </w:r>
          </w:p>
          <w:p w14:paraId="590C96A4" w14:textId="77777777" w:rsidR="009D76DB" w:rsidRPr="00407203" w:rsidRDefault="009D76DB" w:rsidP="009D76DB">
            <w:pPr>
              <w:pStyle w:val="ListParagraph"/>
              <w:numPr>
                <w:ilvl w:val="1"/>
                <w:numId w:val="15"/>
              </w:numPr>
              <w:rPr>
                <w:rFonts w:cstheme="minorHAnsi"/>
              </w:rPr>
            </w:pPr>
            <w:r w:rsidRPr="00407203">
              <w:rPr>
                <w:rFonts w:cstheme="minorHAnsi"/>
              </w:rPr>
              <w:t xml:space="preserve">Dependence on the perpetrator as their carer </w:t>
            </w:r>
          </w:p>
          <w:p w14:paraId="52FC0A49" w14:textId="77777777" w:rsidR="009D76DB" w:rsidRPr="00407203" w:rsidRDefault="009D76DB" w:rsidP="009D76DB">
            <w:pPr>
              <w:pStyle w:val="ListParagraph"/>
              <w:numPr>
                <w:ilvl w:val="1"/>
                <w:numId w:val="15"/>
              </w:numPr>
              <w:rPr>
                <w:rFonts w:cstheme="minorHAnsi"/>
              </w:rPr>
            </w:pPr>
            <w:r w:rsidRPr="00407203">
              <w:rPr>
                <w:rFonts w:cstheme="minorHAnsi"/>
              </w:rPr>
              <w:t>Increased time in close proximity</w:t>
            </w:r>
          </w:p>
          <w:p w14:paraId="2A238443" w14:textId="77777777" w:rsidR="009D76DB" w:rsidRPr="00407203" w:rsidRDefault="009D76DB" w:rsidP="009D76DB">
            <w:pPr>
              <w:pStyle w:val="ListParagraph"/>
              <w:numPr>
                <w:ilvl w:val="1"/>
                <w:numId w:val="15"/>
              </w:numPr>
              <w:rPr>
                <w:rFonts w:cstheme="minorHAnsi"/>
              </w:rPr>
            </w:pPr>
            <w:r w:rsidRPr="00407203">
              <w:rPr>
                <w:rFonts w:cstheme="minorHAnsi"/>
              </w:rPr>
              <w:t>Lack of external observation</w:t>
            </w:r>
          </w:p>
          <w:p w14:paraId="2F95CDD7" w14:textId="77777777" w:rsidR="009D76DB" w:rsidRPr="00407203" w:rsidRDefault="009D76DB" w:rsidP="009D76DB">
            <w:pPr>
              <w:pStyle w:val="ListParagraph"/>
              <w:numPr>
                <w:ilvl w:val="1"/>
                <w:numId w:val="15"/>
              </w:numPr>
              <w:rPr>
                <w:rFonts w:cstheme="minorHAnsi"/>
              </w:rPr>
            </w:pPr>
            <w:r w:rsidRPr="00407203">
              <w:rPr>
                <w:rFonts w:cstheme="minorHAnsi"/>
              </w:rPr>
              <w:t xml:space="preserve">Increased emotional and financial stress </w:t>
            </w:r>
          </w:p>
          <w:p w14:paraId="2106803B" w14:textId="77777777" w:rsidR="009D76DB" w:rsidRPr="00407203" w:rsidRDefault="009D76DB" w:rsidP="009D76DB">
            <w:pPr>
              <w:pStyle w:val="ListParagraph"/>
              <w:numPr>
                <w:ilvl w:val="1"/>
                <w:numId w:val="15"/>
              </w:numPr>
              <w:rPr>
                <w:rFonts w:cstheme="minorHAnsi"/>
              </w:rPr>
            </w:pPr>
            <w:r w:rsidRPr="00407203">
              <w:rPr>
                <w:rFonts w:cstheme="minorHAnsi"/>
              </w:rPr>
              <w:t xml:space="preserve">Increased isolation </w:t>
            </w:r>
          </w:p>
          <w:p w14:paraId="11722A15" w14:textId="77777777" w:rsidR="009D76DB" w:rsidRPr="00407203" w:rsidRDefault="009D76DB" w:rsidP="009D76DB">
            <w:pPr>
              <w:pStyle w:val="ListParagraph"/>
              <w:numPr>
                <w:ilvl w:val="1"/>
                <w:numId w:val="15"/>
              </w:numPr>
              <w:rPr>
                <w:rFonts w:cstheme="minorHAnsi"/>
              </w:rPr>
            </w:pPr>
            <w:r w:rsidRPr="00407203">
              <w:rPr>
                <w:rFonts w:cstheme="minorHAnsi"/>
              </w:rPr>
              <w:t xml:space="preserve">Reduced family and social support </w:t>
            </w:r>
          </w:p>
          <w:p w14:paraId="63C52884" w14:textId="77777777" w:rsidR="009D76DB" w:rsidRPr="00407203" w:rsidRDefault="009D76DB" w:rsidP="009D76DB">
            <w:pPr>
              <w:pStyle w:val="ListParagraph"/>
              <w:numPr>
                <w:ilvl w:val="1"/>
                <w:numId w:val="15"/>
              </w:numPr>
              <w:rPr>
                <w:rFonts w:cstheme="minorHAnsi"/>
              </w:rPr>
            </w:pPr>
            <w:r w:rsidRPr="00407203">
              <w:rPr>
                <w:rFonts w:cstheme="minorHAnsi"/>
              </w:rPr>
              <w:t xml:space="preserve">Risk from multiple perpetrators of abuse </w:t>
            </w:r>
          </w:p>
          <w:p w14:paraId="1DB03555" w14:textId="77777777" w:rsidR="009D76DB" w:rsidRPr="00407203" w:rsidRDefault="009D76DB" w:rsidP="009D76DB">
            <w:pPr>
              <w:pStyle w:val="ListParagraph"/>
              <w:numPr>
                <w:ilvl w:val="1"/>
                <w:numId w:val="15"/>
              </w:numPr>
              <w:rPr>
                <w:rFonts w:cstheme="minorHAnsi"/>
              </w:rPr>
            </w:pPr>
            <w:r w:rsidRPr="00407203">
              <w:rPr>
                <w:rFonts w:cstheme="minorHAnsi"/>
              </w:rPr>
              <w:t xml:space="preserve">Increased risk of debilitating illness </w:t>
            </w:r>
          </w:p>
          <w:p w14:paraId="0BFACE81" w14:textId="77777777" w:rsidR="009D76DB" w:rsidRPr="00407203" w:rsidRDefault="009D76DB" w:rsidP="009D76DB">
            <w:pPr>
              <w:pStyle w:val="ListParagraph"/>
              <w:numPr>
                <w:ilvl w:val="1"/>
                <w:numId w:val="15"/>
              </w:numPr>
              <w:rPr>
                <w:rFonts w:cstheme="minorHAnsi"/>
              </w:rPr>
            </w:pPr>
            <w:r w:rsidRPr="00407203">
              <w:rPr>
                <w:rFonts w:cstheme="minorHAnsi"/>
              </w:rPr>
              <w:t xml:space="preserve">Changes to substance use, increased or decreased access </w:t>
            </w:r>
          </w:p>
          <w:p w14:paraId="2FD0EF6D" w14:textId="77777777" w:rsidR="009D76DB" w:rsidRPr="00407203" w:rsidRDefault="009D76DB" w:rsidP="009D76DB">
            <w:pPr>
              <w:pStyle w:val="ListParagraph"/>
              <w:numPr>
                <w:ilvl w:val="1"/>
                <w:numId w:val="15"/>
              </w:numPr>
              <w:rPr>
                <w:rFonts w:cstheme="minorHAnsi"/>
              </w:rPr>
            </w:pPr>
            <w:r w:rsidRPr="00407203">
              <w:rPr>
                <w:rFonts w:cstheme="minorHAnsi"/>
              </w:rPr>
              <w:t xml:space="preserve">Changes to/pressure on mental health </w:t>
            </w:r>
          </w:p>
          <w:p w14:paraId="7D7DE3CA" w14:textId="77777777" w:rsidR="009D76DB" w:rsidRPr="00407203" w:rsidRDefault="009D76DB" w:rsidP="009D76DB">
            <w:pPr>
              <w:pStyle w:val="ListParagraph"/>
              <w:ind w:left="1440"/>
              <w:rPr>
                <w:rFonts w:cstheme="minorHAnsi"/>
              </w:rPr>
            </w:pPr>
          </w:p>
          <w:p w14:paraId="6198A940" w14:textId="77777777" w:rsidR="009D76DB" w:rsidRPr="00407203" w:rsidRDefault="009D76DB" w:rsidP="009D76DB">
            <w:pPr>
              <w:ind w:left="360"/>
              <w:rPr>
                <w:rFonts w:cstheme="minorHAnsi"/>
              </w:rPr>
            </w:pPr>
            <w:r w:rsidRPr="00407203">
              <w:rPr>
                <w:rFonts w:cstheme="minorHAnsi"/>
                <w:b/>
                <w:bCs/>
              </w:rPr>
              <w:t>Safety Planning</w:t>
            </w:r>
            <w:r w:rsidRPr="00407203">
              <w:rPr>
                <w:rFonts w:cstheme="minorHAnsi"/>
              </w:rPr>
              <w:t>: (</w:t>
            </w:r>
            <w:hyperlink r:id="rId31" w:history="1">
              <w:r w:rsidRPr="00407203">
                <w:rPr>
                  <w:rFonts w:cstheme="minorHAnsi"/>
                  <w:color w:val="0000FF"/>
                  <w:u w:val="single"/>
                </w:rPr>
                <w:t>https://safelives.org.uk/sites/default/files/resources/Safety%20planning%20guide,%20victims%20and%20survivors,%20COVID-19.pdf</w:t>
              </w:r>
            </w:hyperlink>
            <w:r w:rsidRPr="00407203">
              <w:rPr>
                <w:rFonts w:cstheme="minorHAnsi"/>
              </w:rPr>
              <w:t>)</w:t>
            </w:r>
          </w:p>
          <w:p w14:paraId="38A1F99B" w14:textId="77777777" w:rsidR="009D76DB" w:rsidRPr="00407203" w:rsidRDefault="009D76DB" w:rsidP="009D76DB">
            <w:pPr>
              <w:pStyle w:val="ListParagraph"/>
              <w:numPr>
                <w:ilvl w:val="0"/>
                <w:numId w:val="16"/>
              </w:numPr>
              <w:rPr>
                <w:rFonts w:cstheme="minorHAnsi"/>
              </w:rPr>
            </w:pPr>
            <w:r>
              <w:rPr>
                <w:rFonts w:cstheme="minorHAnsi"/>
              </w:rPr>
              <w:t>Safety planning needs</w:t>
            </w:r>
            <w:r w:rsidRPr="00407203">
              <w:rPr>
                <w:rFonts w:cstheme="minorHAnsi"/>
              </w:rPr>
              <w:t xml:space="preserve"> to be </w:t>
            </w:r>
            <w:r w:rsidRPr="00966947">
              <w:rPr>
                <w:rFonts w:cstheme="minorHAnsi"/>
                <w:b/>
                <w:bCs/>
              </w:rPr>
              <w:t>creative</w:t>
            </w:r>
            <w:r>
              <w:rPr>
                <w:rFonts w:cstheme="minorHAnsi"/>
                <w:b/>
                <w:bCs/>
              </w:rPr>
              <w:t xml:space="preserve">, </w:t>
            </w:r>
            <w:r w:rsidRPr="00966947">
              <w:rPr>
                <w:rFonts w:cstheme="minorHAnsi"/>
                <w:b/>
                <w:bCs/>
              </w:rPr>
              <w:t>flexible and focus on the basics</w:t>
            </w:r>
            <w:r>
              <w:rPr>
                <w:rFonts w:cstheme="minorHAnsi"/>
              </w:rPr>
              <w:t xml:space="preserve">, such </w:t>
            </w:r>
            <w:r w:rsidRPr="00407203">
              <w:rPr>
                <w:rFonts w:cstheme="minorHAnsi"/>
              </w:rPr>
              <w:t xml:space="preserve">as establishing opportunities for safe communication between vulnerable families, involving specialist domestic abuse services and referring to MARAC (Multi Agency Risk Assessment Conference) as relevant. </w:t>
            </w:r>
          </w:p>
          <w:p w14:paraId="38F184BA" w14:textId="77777777" w:rsidR="009D76DB" w:rsidRPr="00407203" w:rsidRDefault="009D76DB" w:rsidP="009D76DB">
            <w:pPr>
              <w:pStyle w:val="ListParagraph"/>
              <w:numPr>
                <w:ilvl w:val="0"/>
                <w:numId w:val="16"/>
              </w:numPr>
              <w:rPr>
                <w:rFonts w:cstheme="minorHAnsi"/>
              </w:rPr>
            </w:pPr>
            <w:r w:rsidRPr="00407203">
              <w:rPr>
                <w:rFonts w:cstheme="minorHAnsi"/>
              </w:rPr>
              <w:t xml:space="preserve">Increasing the </w:t>
            </w:r>
            <w:r w:rsidRPr="00966947">
              <w:rPr>
                <w:rFonts w:cstheme="minorHAnsi"/>
                <w:b/>
                <w:bCs/>
              </w:rPr>
              <w:t>involvement of key agencies</w:t>
            </w:r>
            <w:r w:rsidRPr="00407203">
              <w:rPr>
                <w:rFonts w:cstheme="minorHAnsi"/>
              </w:rPr>
              <w:t xml:space="preserve"> will keep these families in sight and provide opportunities for support and intervention. </w:t>
            </w:r>
          </w:p>
          <w:p w14:paraId="247DB01C" w14:textId="77777777" w:rsidR="009D76DB" w:rsidRPr="00407203" w:rsidRDefault="009D76DB" w:rsidP="009D76DB">
            <w:pPr>
              <w:pStyle w:val="ListParagraph"/>
              <w:numPr>
                <w:ilvl w:val="0"/>
                <w:numId w:val="16"/>
              </w:numPr>
              <w:rPr>
                <w:rFonts w:cstheme="minorHAnsi"/>
              </w:rPr>
            </w:pPr>
            <w:r w:rsidRPr="00966947">
              <w:rPr>
                <w:rFonts w:cstheme="minorHAnsi"/>
                <w:b/>
                <w:bCs/>
              </w:rPr>
              <w:t>Share information with schools</w:t>
            </w:r>
            <w:r w:rsidRPr="00407203">
              <w:rPr>
                <w:rFonts w:cstheme="minorHAnsi"/>
              </w:rPr>
              <w:t xml:space="preserve"> through the appropriate channels. </w:t>
            </w:r>
          </w:p>
          <w:p w14:paraId="04D9E22A" w14:textId="77777777" w:rsidR="009D76DB" w:rsidRPr="00407203" w:rsidRDefault="009D76DB" w:rsidP="009D76DB">
            <w:pPr>
              <w:pStyle w:val="ListParagraph"/>
              <w:numPr>
                <w:ilvl w:val="0"/>
                <w:numId w:val="16"/>
              </w:numPr>
              <w:rPr>
                <w:rFonts w:cstheme="minorHAnsi"/>
              </w:rPr>
            </w:pPr>
            <w:r w:rsidRPr="00966947">
              <w:rPr>
                <w:rFonts w:cstheme="minorHAnsi"/>
                <w:b/>
                <w:bCs/>
              </w:rPr>
              <w:t>Encourage school staff</w:t>
            </w:r>
            <w:r w:rsidRPr="00407203">
              <w:rPr>
                <w:rFonts w:cstheme="minorHAnsi"/>
              </w:rPr>
              <w:t xml:space="preserve"> to proactively seek opportunities to interact with families. </w:t>
            </w:r>
          </w:p>
          <w:p w14:paraId="35C61D61" w14:textId="77777777" w:rsidR="009D76DB" w:rsidRPr="00993429" w:rsidRDefault="009D76DB" w:rsidP="009D76DB">
            <w:pPr>
              <w:pStyle w:val="ListParagraph"/>
              <w:numPr>
                <w:ilvl w:val="0"/>
                <w:numId w:val="16"/>
              </w:numPr>
              <w:rPr>
                <w:rFonts w:cstheme="minorHAnsi"/>
              </w:rPr>
            </w:pPr>
            <w:r w:rsidRPr="00407203">
              <w:rPr>
                <w:rFonts w:cstheme="minorHAnsi"/>
              </w:rPr>
              <w:lastRenderedPageBreak/>
              <w:t xml:space="preserve">School staff </w:t>
            </w:r>
            <w:r w:rsidRPr="00993429">
              <w:rPr>
                <w:rFonts w:cstheme="minorHAnsi"/>
              </w:rPr>
              <w:t xml:space="preserve">should be curious and </w:t>
            </w:r>
            <w:r w:rsidRPr="00993429">
              <w:rPr>
                <w:rFonts w:cstheme="minorHAnsi"/>
                <w:b/>
                <w:bCs/>
              </w:rPr>
              <w:t>pay attention to any behavioural changes</w:t>
            </w:r>
            <w:r w:rsidRPr="00993429">
              <w:rPr>
                <w:rFonts w:cstheme="minorHAnsi"/>
              </w:rPr>
              <w:t xml:space="preserve"> or differences in how children present and ensure they talk to children/parents about this, following their usual safeguarding protocols if they have concerns.</w:t>
            </w:r>
          </w:p>
          <w:p w14:paraId="0C61EDF4" w14:textId="77777777" w:rsidR="009D76DB" w:rsidRPr="00993429" w:rsidRDefault="009D76DB" w:rsidP="009D76DB">
            <w:pPr>
              <w:numPr>
                <w:ilvl w:val="0"/>
                <w:numId w:val="16"/>
              </w:numPr>
              <w:spacing w:before="8" w:after="8"/>
              <w:rPr>
                <w:rFonts w:eastAsia="Times New Roman" w:cstheme="minorHAnsi"/>
                <w:lang w:val="en-IT" w:eastAsia="en-GB"/>
              </w:rPr>
            </w:pPr>
            <w:r w:rsidRPr="00CA680A">
              <w:rPr>
                <w:rFonts w:eastAsia="Times New Roman" w:cstheme="minorHAnsi"/>
                <w:b/>
                <w:bCs/>
                <w:lang w:val="en-IT" w:eastAsia="en-GB"/>
              </w:rPr>
              <w:t>Use resources to support safety planning</w:t>
            </w:r>
            <w:r w:rsidRPr="00CA680A">
              <w:rPr>
                <w:rFonts w:eastAsia="Times New Roman" w:cstheme="minorHAnsi"/>
                <w:lang w:val="en-IT" w:eastAsia="en-GB"/>
              </w:rPr>
              <w:t> during COVID-19 (e.g. </w:t>
            </w:r>
            <w:r w:rsidRPr="00CA680A">
              <w:rPr>
                <w:rFonts w:eastAsia="Times New Roman" w:cstheme="minorHAnsi"/>
                <w:lang w:val="en-IT" w:eastAsia="en-GB"/>
              </w:rPr>
              <w:fldChar w:fldCharType="begin"/>
            </w:r>
            <w:r w:rsidRPr="00CA680A">
              <w:rPr>
                <w:rFonts w:eastAsia="Times New Roman" w:cstheme="minorHAnsi"/>
                <w:lang w:val="en-IT" w:eastAsia="en-GB"/>
              </w:rPr>
              <w:instrText xml:space="preserve"> HYPERLINK "https://safelives.org.uk/sites/default/files/resources/Safety%20planning%20guide,%20victims%20and%20survivors,%20COVID-19.pdf" </w:instrText>
            </w:r>
            <w:r w:rsidRPr="00CA680A">
              <w:rPr>
                <w:rFonts w:eastAsia="Times New Roman" w:cstheme="minorHAnsi"/>
                <w:lang w:val="en-IT" w:eastAsia="en-GB"/>
              </w:rPr>
              <w:fldChar w:fldCharType="separate"/>
            </w:r>
            <w:r w:rsidRPr="00CA680A">
              <w:rPr>
                <w:rStyle w:val="Hyperlink"/>
                <w:rFonts w:eastAsia="Times New Roman" w:cstheme="minorHAnsi"/>
                <w:b/>
                <w:bCs/>
                <w:lang w:val="en-IT" w:eastAsia="en-GB"/>
              </w:rPr>
              <w:t>https://safelives.org.uk/sites/default/files/resources/Safety%20planning%20guide,%20victims%20and%20survivors,%20COVID-19.pdf</w:t>
            </w:r>
            <w:r w:rsidRPr="00CA680A">
              <w:rPr>
                <w:rFonts w:eastAsia="Times New Roman" w:cstheme="minorHAnsi"/>
                <w:lang w:eastAsia="en-GB"/>
              </w:rPr>
              <w:fldChar w:fldCharType="end"/>
            </w:r>
            <w:r w:rsidRPr="00CA680A">
              <w:rPr>
                <w:rFonts w:eastAsia="Times New Roman" w:cstheme="minorHAnsi"/>
                <w:lang w:val="en-IT" w:eastAsia="en-GB"/>
              </w:rPr>
              <w:t>, </w:t>
            </w:r>
            <w:r w:rsidRPr="00CA680A">
              <w:rPr>
                <w:rFonts w:eastAsia="Times New Roman" w:cstheme="minorHAnsi"/>
                <w:lang w:val="en-IT" w:eastAsia="en-GB"/>
              </w:rPr>
              <w:fldChar w:fldCharType="begin"/>
            </w:r>
            <w:r w:rsidRPr="00CA680A">
              <w:rPr>
                <w:rFonts w:eastAsia="Times New Roman" w:cstheme="minorHAnsi"/>
                <w:lang w:val="en-IT" w:eastAsia="en-GB"/>
              </w:rPr>
              <w:instrText xml:space="preserve"> HYPERLINK "https://www.womensaid.org.uk/the-survivors-handbook/making-a-safety-plan/" </w:instrText>
            </w:r>
            <w:r w:rsidRPr="00CA680A">
              <w:rPr>
                <w:rFonts w:eastAsia="Times New Roman" w:cstheme="minorHAnsi"/>
                <w:lang w:val="en-IT" w:eastAsia="en-GB"/>
              </w:rPr>
              <w:fldChar w:fldCharType="separate"/>
            </w:r>
            <w:r w:rsidRPr="00CA680A">
              <w:rPr>
                <w:rStyle w:val="Hyperlink"/>
                <w:rFonts w:eastAsia="Times New Roman" w:cstheme="minorHAnsi"/>
                <w:b/>
                <w:bCs/>
                <w:lang w:val="en-IT" w:eastAsia="en-GB"/>
              </w:rPr>
              <w:t>https://www.womensaid.org.uk/the-survivors-handbook/making-a-safety-plan/</w:t>
            </w:r>
            <w:r w:rsidRPr="00CA680A">
              <w:rPr>
                <w:rFonts w:eastAsia="Times New Roman" w:cstheme="minorHAnsi"/>
                <w:lang w:eastAsia="en-GB"/>
              </w:rPr>
              <w:fldChar w:fldCharType="end"/>
            </w:r>
            <w:r w:rsidRPr="00CA680A">
              <w:rPr>
                <w:rFonts w:eastAsia="Times New Roman" w:cstheme="minorHAnsi"/>
                <w:lang w:val="en-IT" w:eastAsia="en-GB"/>
              </w:rPr>
              <w:t>). Also consider digital safeguarding (see section 2</w:t>
            </w:r>
            <w:r w:rsidRPr="00993429">
              <w:rPr>
                <w:rFonts w:eastAsia="Times New Roman" w:cstheme="minorHAnsi"/>
                <w:lang w:eastAsia="en-GB"/>
              </w:rPr>
              <w:t>g</w:t>
            </w:r>
            <w:r w:rsidRPr="00CA680A">
              <w:rPr>
                <w:rFonts w:eastAsia="Times New Roman" w:cstheme="minorHAnsi"/>
                <w:lang w:val="en-IT" w:eastAsia="en-GB"/>
              </w:rPr>
              <w:t xml:space="preserve"> For further details).</w:t>
            </w:r>
          </w:p>
          <w:p w14:paraId="23F269B5" w14:textId="77777777" w:rsidR="009D76DB" w:rsidRPr="00993429" w:rsidRDefault="009D76DB" w:rsidP="009D76DB">
            <w:pPr>
              <w:pStyle w:val="ListParagraph"/>
              <w:rPr>
                <w:rFonts w:cstheme="minorHAnsi"/>
              </w:rPr>
            </w:pPr>
          </w:p>
          <w:p w14:paraId="25CE03D8" w14:textId="77777777" w:rsidR="009D76DB" w:rsidRPr="00993429" w:rsidRDefault="009D76DB" w:rsidP="009D76DB">
            <w:pPr>
              <w:ind w:left="360"/>
              <w:rPr>
                <w:rFonts w:cstheme="minorHAnsi"/>
                <w:b/>
                <w:bCs/>
              </w:rPr>
            </w:pPr>
            <w:r w:rsidRPr="00993429">
              <w:rPr>
                <w:rFonts w:cstheme="minorHAnsi"/>
                <w:b/>
                <w:bCs/>
              </w:rPr>
              <w:t xml:space="preserve">Children and Young People </w:t>
            </w:r>
          </w:p>
          <w:p w14:paraId="6B764D0F" w14:textId="77777777" w:rsidR="009D76DB" w:rsidRPr="00993429" w:rsidRDefault="009D76DB" w:rsidP="009D76DB">
            <w:pPr>
              <w:pStyle w:val="ListParagraph"/>
              <w:numPr>
                <w:ilvl w:val="1"/>
                <w:numId w:val="44"/>
              </w:numPr>
              <w:ind w:left="720"/>
              <w:rPr>
                <w:rFonts w:cstheme="minorHAnsi"/>
              </w:rPr>
            </w:pPr>
            <w:r w:rsidRPr="00993429">
              <w:rPr>
                <w:rFonts w:cstheme="minorHAnsi"/>
                <w:b/>
                <w:bCs/>
              </w:rPr>
              <w:t>Older children and young people are at risk of abuse within their own relationships</w:t>
            </w:r>
            <w:r w:rsidRPr="00993429">
              <w:rPr>
                <w:rFonts w:cstheme="minorHAnsi"/>
              </w:rPr>
              <w:t>, as well as being victims and experiencing harm from domestic abuse in their homes. </w:t>
            </w:r>
          </w:p>
          <w:p w14:paraId="34771F40" w14:textId="77777777" w:rsidR="009D76DB" w:rsidRPr="00F50D1D" w:rsidRDefault="009D76DB" w:rsidP="009D76DB">
            <w:pPr>
              <w:pStyle w:val="ListParagraph"/>
              <w:numPr>
                <w:ilvl w:val="1"/>
                <w:numId w:val="44"/>
              </w:numPr>
              <w:ind w:left="720"/>
              <w:rPr>
                <w:rFonts w:cstheme="minorHAnsi"/>
              </w:rPr>
            </w:pPr>
            <w:r w:rsidRPr="00993429">
              <w:rPr>
                <w:rFonts w:cstheme="minorHAnsi"/>
              </w:rPr>
              <w:t xml:space="preserve">Social work practitioners and domestic abuse services should </w:t>
            </w:r>
            <w:r w:rsidRPr="00993429">
              <w:rPr>
                <w:rFonts w:cstheme="minorHAnsi"/>
                <w:b/>
                <w:bCs/>
              </w:rPr>
              <w:t>work together</w:t>
            </w:r>
            <w:r w:rsidRPr="00993429">
              <w:rPr>
                <w:rFonts w:cstheme="minorHAnsi"/>
              </w:rPr>
              <w:t xml:space="preserve"> to review risk and safety plans, discuss contin</w:t>
            </w:r>
            <w:r w:rsidRPr="00F50D1D">
              <w:rPr>
                <w:rFonts w:cstheme="minorHAnsi"/>
              </w:rPr>
              <w:t>gency plans for children and families and how they will cope during the COVID-19 crisis. </w:t>
            </w:r>
          </w:p>
          <w:p w14:paraId="58F6BC2E" w14:textId="77777777" w:rsidR="009D76DB" w:rsidRPr="00F50D1D" w:rsidRDefault="009D76DB" w:rsidP="009D76DB">
            <w:pPr>
              <w:pStyle w:val="ListParagraph"/>
              <w:numPr>
                <w:ilvl w:val="1"/>
                <w:numId w:val="44"/>
              </w:numPr>
              <w:ind w:left="720"/>
              <w:rPr>
                <w:rFonts w:cstheme="minorHAnsi"/>
              </w:rPr>
            </w:pPr>
            <w:r w:rsidRPr="00F50D1D">
              <w:rPr>
                <w:rFonts w:cstheme="minorHAnsi"/>
              </w:rPr>
              <w:t>Give </w:t>
            </w:r>
            <w:r w:rsidRPr="00F50D1D">
              <w:rPr>
                <w:rFonts w:cstheme="minorHAnsi"/>
                <w:b/>
                <w:bCs/>
              </w:rPr>
              <w:t>clear messages about the help available</w:t>
            </w:r>
            <w:r w:rsidRPr="00F50D1D">
              <w:rPr>
                <w:rFonts w:cstheme="minorHAnsi"/>
              </w:rPr>
              <w:t>: ‘The instruction to stay at home does not apply to you if you need to leave your home to escape domestic abuse. Refuges and local services are still open, and the police will still attend an address and use all the usual powers to intervene and protect.’</w:t>
            </w:r>
          </w:p>
          <w:p w14:paraId="0C9E1A10" w14:textId="77777777" w:rsidR="009D76DB" w:rsidRPr="00F50D1D" w:rsidRDefault="009D76DB" w:rsidP="009D76DB">
            <w:pPr>
              <w:pStyle w:val="ListParagraph"/>
              <w:numPr>
                <w:ilvl w:val="1"/>
                <w:numId w:val="44"/>
              </w:numPr>
              <w:ind w:left="720"/>
              <w:rPr>
                <w:rFonts w:cstheme="minorHAnsi"/>
              </w:rPr>
            </w:pPr>
            <w:r w:rsidRPr="00F50D1D">
              <w:rPr>
                <w:rFonts w:cstheme="minorHAnsi"/>
              </w:rPr>
              <w:t>The </w:t>
            </w:r>
            <w:proofErr w:type="spellStart"/>
            <w:r w:rsidRPr="00F50D1D">
              <w:rPr>
                <w:rFonts w:cstheme="minorHAnsi"/>
              </w:rPr>
              <w:fldChar w:fldCharType="begin"/>
            </w:r>
            <w:r w:rsidRPr="00F50D1D">
              <w:rPr>
                <w:rFonts w:cstheme="minorHAnsi"/>
              </w:rPr>
              <w:instrText xml:space="preserve"> HYPERLINK "https://safelives.org.uk/sites/default/files/resources/YP%20RIC%20guidance%20FINAL%20%281%29.pdf" \t "_blank" </w:instrText>
            </w:r>
            <w:r w:rsidRPr="00F50D1D">
              <w:rPr>
                <w:rFonts w:cstheme="minorHAnsi"/>
              </w:rPr>
              <w:fldChar w:fldCharType="separate"/>
            </w:r>
            <w:r w:rsidRPr="00F50D1D">
              <w:rPr>
                <w:rStyle w:val="Hyperlink"/>
                <w:rFonts w:cstheme="minorHAnsi"/>
                <w:b/>
                <w:bCs/>
              </w:rPr>
              <w:t>SafeLives</w:t>
            </w:r>
            <w:proofErr w:type="spellEnd"/>
            <w:r w:rsidRPr="00F50D1D">
              <w:rPr>
                <w:rStyle w:val="Hyperlink"/>
                <w:rFonts w:cstheme="minorHAnsi"/>
                <w:b/>
                <w:bCs/>
              </w:rPr>
              <w:t xml:space="preserve"> Risk Identification Checklist for use with young people</w:t>
            </w:r>
            <w:r w:rsidRPr="00F50D1D">
              <w:rPr>
                <w:rFonts w:cstheme="minorHAnsi"/>
              </w:rPr>
              <w:fldChar w:fldCharType="end"/>
            </w:r>
            <w:r w:rsidRPr="00F50D1D">
              <w:rPr>
                <w:rFonts w:cstheme="minorHAnsi"/>
              </w:rPr>
              <w:t xml:space="preserve"> will help you </w:t>
            </w:r>
            <w:r w:rsidRPr="00F50D1D">
              <w:rPr>
                <w:rFonts w:cstheme="minorHAnsi"/>
                <w:b/>
                <w:bCs/>
              </w:rPr>
              <w:t>identify risks</w:t>
            </w:r>
            <w:r w:rsidRPr="00F50D1D">
              <w:rPr>
                <w:rFonts w:cstheme="minorHAnsi"/>
              </w:rPr>
              <w:t>. This may be wider than domestic abuse and include child sexual exploitation and abuse, ‘honour’-based violence and abuse, gang violence and county lines. </w:t>
            </w:r>
          </w:p>
          <w:p w14:paraId="285A9A20" w14:textId="77777777" w:rsidR="009D76DB" w:rsidRDefault="009D76DB" w:rsidP="009D76DB">
            <w:pPr>
              <w:pStyle w:val="ListParagraph"/>
              <w:numPr>
                <w:ilvl w:val="1"/>
                <w:numId w:val="44"/>
              </w:numPr>
              <w:ind w:left="720"/>
              <w:rPr>
                <w:rFonts w:cstheme="minorHAnsi"/>
              </w:rPr>
            </w:pPr>
            <w:r w:rsidRPr="00F50D1D">
              <w:rPr>
                <w:rFonts w:cstheme="minorHAnsi"/>
                <w:b/>
                <w:bCs/>
              </w:rPr>
              <w:t>Identify the children and young people on your caseloads</w:t>
            </w:r>
            <w:r w:rsidRPr="00F50D1D">
              <w:rPr>
                <w:rFonts w:cstheme="minorHAnsi"/>
              </w:rPr>
              <w:t xml:space="preserve"> where child sexual abuse is a known or potential risk. Work with the police and support services, such as domestic abuse services, to create targeted plans of support for victims and ‘disrupt’ plans for perpetrators.</w:t>
            </w:r>
          </w:p>
          <w:p w14:paraId="36D78DF3" w14:textId="77777777" w:rsidR="009D76DB" w:rsidRPr="00F50D1D" w:rsidRDefault="009D76DB" w:rsidP="009D76DB">
            <w:pPr>
              <w:pStyle w:val="ListParagraph"/>
              <w:numPr>
                <w:ilvl w:val="1"/>
                <w:numId w:val="44"/>
              </w:numPr>
              <w:ind w:left="720"/>
              <w:rPr>
                <w:rFonts w:cstheme="minorHAnsi"/>
              </w:rPr>
            </w:pPr>
            <w:r w:rsidRPr="00F50D1D">
              <w:rPr>
                <w:rFonts w:cstheme="minorHAnsi"/>
              </w:rPr>
              <w:t>The UK government also has a </w:t>
            </w:r>
            <w:hyperlink r:id="rId32" w:tgtFrame="_blank" w:history="1">
              <w:r w:rsidRPr="00F50D1D">
                <w:rPr>
                  <w:rStyle w:val="Hyperlink"/>
                  <w:rFonts w:cstheme="minorHAnsi"/>
                  <w:b/>
                  <w:bCs/>
                </w:rPr>
                <w:t>pre-COVID-19 guideline for health professionals supporting adults, young people over 16, and dependent children who are experiencing domestic abuse</w:t>
              </w:r>
            </w:hyperlink>
            <w:r w:rsidRPr="00F50D1D">
              <w:rPr>
                <w:rFonts w:cstheme="minorHAnsi"/>
              </w:rPr>
              <w:t>.</w:t>
            </w:r>
          </w:p>
          <w:p w14:paraId="066D7255" w14:textId="77777777" w:rsidR="009D76DB" w:rsidRPr="00407203" w:rsidRDefault="009D76DB" w:rsidP="009D76DB">
            <w:pPr>
              <w:pStyle w:val="ListParagraph"/>
              <w:rPr>
                <w:rFonts w:cstheme="minorHAnsi"/>
              </w:rPr>
            </w:pPr>
          </w:p>
          <w:p w14:paraId="2FC7CC32" w14:textId="77777777" w:rsidR="009D76DB" w:rsidRPr="00407203" w:rsidRDefault="009D76DB" w:rsidP="009D76DB">
            <w:pPr>
              <w:ind w:left="360"/>
              <w:rPr>
                <w:rFonts w:cstheme="minorHAnsi"/>
                <w:b/>
                <w:bCs/>
              </w:rPr>
            </w:pPr>
            <w:r w:rsidRPr="00407203">
              <w:rPr>
                <w:rFonts w:cstheme="minorHAnsi"/>
                <w:b/>
                <w:bCs/>
              </w:rPr>
              <w:t xml:space="preserve">Forced marriage, ‘honour’-based violence and abuse (HBV) and female genital mutilation (FGM) </w:t>
            </w:r>
          </w:p>
          <w:p w14:paraId="1EF15F2D" w14:textId="77777777" w:rsidR="009D76DB" w:rsidRPr="00F50D1D" w:rsidRDefault="009D76DB" w:rsidP="009D76DB">
            <w:pPr>
              <w:pStyle w:val="ListParagraph"/>
              <w:numPr>
                <w:ilvl w:val="0"/>
                <w:numId w:val="44"/>
              </w:numPr>
              <w:rPr>
                <w:rFonts w:cstheme="minorHAnsi"/>
              </w:rPr>
            </w:pPr>
            <w:r w:rsidRPr="00F50D1D">
              <w:rPr>
                <w:rFonts w:cstheme="minorHAnsi"/>
              </w:rPr>
              <w:t xml:space="preserve">These forms of abuse are at </w:t>
            </w:r>
            <w:r w:rsidRPr="00F50D1D">
              <w:rPr>
                <w:rFonts w:cstheme="minorHAnsi"/>
                <w:b/>
                <w:bCs/>
              </w:rPr>
              <w:t>higher risk of occurrence due to decreased visibility of children during lockdown</w:t>
            </w:r>
            <w:r w:rsidRPr="00F50D1D">
              <w:rPr>
                <w:rFonts w:cstheme="minorHAnsi"/>
              </w:rPr>
              <w:t>. </w:t>
            </w:r>
          </w:p>
          <w:p w14:paraId="2CDCFFFD" w14:textId="77777777" w:rsidR="009D76DB" w:rsidRPr="00F50D1D" w:rsidRDefault="009D76DB" w:rsidP="009D76DB">
            <w:pPr>
              <w:pStyle w:val="ListParagraph"/>
              <w:numPr>
                <w:ilvl w:val="0"/>
                <w:numId w:val="44"/>
              </w:numPr>
              <w:rPr>
                <w:rFonts w:cstheme="minorHAnsi"/>
              </w:rPr>
            </w:pPr>
            <w:r w:rsidRPr="00F50D1D">
              <w:rPr>
                <w:rFonts w:cstheme="minorHAnsi"/>
              </w:rPr>
              <w:t xml:space="preserve">Once restrictions lift, </w:t>
            </w:r>
            <w:r w:rsidRPr="00F50D1D">
              <w:rPr>
                <w:rFonts w:cstheme="minorHAnsi"/>
                <w:b/>
                <w:bCs/>
              </w:rPr>
              <w:t>the lag between increased movement/travel and schools reopening could create a gap</w:t>
            </w:r>
            <w:r w:rsidRPr="00F50D1D">
              <w:rPr>
                <w:rFonts w:cstheme="minorHAnsi"/>
              </w:rPr>
              <w:t xml:space="preserve"> in which children may be taken overseas before such acts can be prevented. </w:t>
            </w:r>
          </w:p>
          <w:p w14:paraId="3555610E" w14:textId="77777777" w:rsidR="009D76DB" w:rsidRPr="00F50D1D" w:rsidRDefault="0052334F" w:rsidP="009D76DB">
            <w:pPr>
              <w:pStyle w:val="ListParagraph"/>
              <w:numPr>
                <w:ilvl w:val="0"/>
                <w:numId w:val="44"/>
              </w:numPr>
              <w:rPr>
                <w:rFonts w:cstheme="minorHAnsi"/>
              </w:rPr>
            </w:pPr>
            <w:hyperlink r:id="rId33" w:tgtFrame="_blank" w:history="1">
              <w:r w:rsidR="009D76DB" w:rsidRPr="00F50D1D">
                <w:rPr>
                  <w:rStyle w:val="Hyperlink"/>
                  <w:rFonts w:cstheme="minorHAnsi"/>
                  <w:b/>
                  <w:bCs/>
                </w:rPr>
                <w:t>Karma Nirvana</w:t>
              </w:r>
            </w:hyperlink>
            <w:r w:rsidR="009D76DB" w:rsidRPr="00F50D1D">
              <w:rPr>
                <w:rFonts w:cstheme="minorHAnsi"/>
              </w:rPr>
              <w:t xml:space="preserve"> have guidance and information for </w:t>
            </w:r>
            <w:r w:rsidR="009D76DB" w:rsidRPr="00F50D1D">
              <w:rPr>
                <w:rFonts w:cstheme="minorHAnsi"/>
                <w:b/>
                <w:bCs/>
              </w:rPr>
              <w:t>those who may be at risk of or has had a forced marriage</w:t>
            </w:r>
            <w:r w:rsidR="009D76DB" w:rsidRPr="00F50D1D">
              <w:rPr>
                <w:rFonts w:cstheme="minorHAnsi"/>
              </w:rPr>
              <w:t>. An emergency Forced Marriage Protection Order (FMPO) can be applied for with the support of the Local Authority and/or police.</w:t>
            </w:r>
          </w:p>
          <w:p w14:paraId="27792F41" w14:textId="77777777" w:rsidR="009D76DB" w:rsidRPr="00407203" w:rsidRDefault="009D76DB" w:rsidP="009D76DB">
            <w:pPr>
              <w:pStyle w:val="ListParagraph"/>
              <w:ind w:left="0"/>
              <w:rPr>
                <w:rFonts w:cstheme="minorHAnsi"/>
              </w:rPr>
            </w:pPr>
          </w:p>
          <w:p w14:paraId="6F1689EE" w14:textId="77777777" w:rsidR="009D76DB" w:rsidRPr="00407203" w:rsidRDefault="009D76DB" w:rsidP="009D76DB">
            <w:pPr>
              <w:ind w:left="360"/>
              <w:rPr>
                <w:rFonts w:cstheme="minorHAnsi"/>
                <w:b/>
                <w:bCs/>
              </w:rPr>
            </w:pPr>
            <w:r w:rsidRPr="00407203">
              <w:rPr>
                <w:rFonts w:cstheme="minorHAnsi"/>
                <w:b/>
                <w:bCs/>
              </w:rPr>
              <w:t xml:space="preserve">Child Contact </w:t>
            </w:r>
          </w:p>
          <w:p w14:paraId="4EB66DF0" w14:textId="77777777" w:rsidR="009D76DB" w:rsidRPr="00F50D1D" w:rsidRDefault="009D76DB" w:rsidP="009D76DB">
            <w:pPr>
              <w:pStyle w:val="ListParagraph"/>
              <w:numPr>
                <w:ilvl w:val="0"/>
                <w:numId w:val="44"/>
              </w:numPr>
              <w:rPr>
                <w:rFonts w:cstheme="minorHAnsi"/>
              </w:rPr>
            </w:pPr>
            <w:r w:rsidRPr="00F50D1D">
              <w:rPr>
                <w:rFonts w:cstheme="minorHAnsi"/>
                <w:b/>
                <w:bCs/>
              </w:rPr>
              <w:t>Child contact arrangements or disputes</w:t>
            </w:r>
            <w:r w:rsidRPr="00F50D1D">
              <w:rPr>
                <w:rFonts w:cstheme="minorHAnsi"/>
              </w:rPr>
              <w:t xml:space="preserve"> present a particularly risky environment for victims of domestic abuse and their children. (See </w:t>
            </w:r>
            <w:hyperlink r:id="rId34" w:tgtFrame="_blank" w:history="1">
              <w:r w:rsidRPr="00F50D1D">
                <w:rPr>
                  <w:rStyle w:val="Hyperlink"/>
                  <w:rFonts w:cstheme="minorHAnsi"/>
                  <w:b/>
                  <w:bCs/>
                </w:rPr>
                <w:t>here</w:t>
              </w:r>
            </w:hyperlink>
            <w:r w:rsidRPr="00F50D1D">
              <w:rPr>
                <w:rFonts w:cstheme="minorHAnsi"/>
              </w:rPr>
              <w:t> for further advice).</w:t>
            </w:r>
          </w:p>
          <w:p w14:paraId="47A48167" w14:textId="77777777" w:rsidR="009D76DB" w:rsidRPr="00F50D1D" w:rsidRDefault="009D76DB" w:rsidP="009D76DB">
            <w:pPr>
              <w:pStyle w:val="ListParagraph"/>
              <w:numPr>
                <w:ilvl w:val="0"/>
                <w:numId w:val="44"/>
              </w:numPr>
              <w:rPr>
                <w:rFonts w:cstheme="minorHAnsi"/>
              </w:rPr>
            </w:pPr>
            <w:r w:rsidRPr="00F50D1D">
              <w:rPr>
                <w:rFonts w:cstheme="minorHAnsi"/>
              </w:rPr>
              <w:t xml:space="preserve">The UK Government’s guidance states that children can continue to travel between their separated parents, but </w:t>
            </w:r>
            <w:r w:rsidRPr="00F50D1D">
              <w:rPr>
                <w:rFonts w:cstheme="minorHAnsi"/>
                <w:b/>
                <w:bCs/>
              </w:rPr>
              <w:t>this does not mean that they must</w:t>
            </w:r>
            <w:r w:rsidRPr="00F50D1D">
              <w:rPr>
                <w:rFonts w:cstheme="minorHAnsi"/>
              </w:rPr>
              <w:t xml:space="preserve">. </w:t>
            </w:r>
            <w:r w:rsidRPr="00F50D1D">
              <w:rPr>
                <w:rFonts w:cstheme="minorHAnsi"/>
                <w:b/>
                <w:bCs/>
              </w:rPr>
              <w:t>Consider relevant factors</w:t>
            </w:r>
            <w:r w:rsidRPr="00F50D1D">
              <w:rPr>
                <w:rFonts w:cstheme="minorHAnsi"/>
              </w:rPr>
              <w:t xml:space="preserve"> e.g. health issues or medical vulnerability in family members, handover increasing risk to a parent, presence of other risk factors which co-occur with domestic abuse such as alcohol/substance misuse. </w:t>
            </w:r>
          </w:p>
          <w:p w14:paraId="0D0537DE" w14:textId="77777777" w:rsidR="009D76DB" w:rsidRPr="00F50D1D" w:rsidRDefault="009D76DB" w:rsidP="009D76DB">
            <w:pPr>
              <w:pStyle w:val="ListParagraph"/>
              <w:numPr>
                <w:ilvl w:val="0"/>
                <w:numId w:val="44"/>
              </w:numPr>
              <w:rPr>
                <w:rFonts w:cstheme="minorHAnsi"/>
              </w:rPr>
            </w:pPr>
            <w:r w:rsidRPr="00F50D1D">
              <w:rPr>
                <w:rFonts w:cstheme="minorHAnsi"/>
              </w:rPr>
              <w:t xml:space="preserve">Victims and survivors of domestic abuse </w:t>
            </w:r>
            <w:r w:rsidRPr="00F50D1D">
              <w:rPr>
                <w:rFonts w:cstheme="minorHAnsi"/>
                <w:b/>
                <w:bCs/>
              </w:rPr>
              <w:t>may find it particularly difficult to decide about child contact</w:t>
            </w:r>
            <w:r w:rsidRPr="00F50D1D">
              <w:rPr>
                <w:rFonts w:cstheme="minorHAnsi"/>
              </w:rPr>
              <w:t>.  </w:t>
            </w:r>
          </w:p>
          <w:p w14:paraId="1C3D0542" w14:textId="77777777" w:rsidR="009D76DB" w:rsidRPr="00F50D1D" w:rsidRDefault="009D76DB" w:rsidP="009D76DB">
            <w:pPr>
              <w:pStyle w:val="ListParagraph"/>
              <w:numPr>
                <w:ilvl w:val="0"/>
                <w:numId w:val="44"/>
              </w:numPr>
              <w:rPr>
                <w:rFonts w:cstheme="minorHAnsi"/>
              </w:rPr>
            </w:pPr>
            <w:r w:rsidRPr="00F50D1D">
              <w:rPr>
                <w:rFonts w:cstheme="minorHAnsi"/>
              </w:rPr>
              <w:t xml:space="preserve">Practitioners can lessen this burden by talking to parents about the issues, </w:t>
            </w:r>
            <w:r w:rsidRPr="00F50D1D">
              <w:rPr>
                <w:rFonts w:cstheme="minorHAnsi"/>
                <w:b/>
                <w:bCs/>
              </w:rPr>
              <w:t>helping them to</w:t>
            </w:r>
            <w:r w:rsidRPr="00F50D1D">
              <w:rPr>
                <w:rFonts w:cstheme="minorHAnsi"/>
              </w:rPr>
              <w:t xml:space="preserve"> </w:t>
            </w:r>
            <w:r w:rsidRPr="00F50D1D">
              <w:rPr>
                <w:rFonts w:cstheme="minorHAnsi"/>
                <w:b/>
                <w:bCs/>
              </w:rPr>
              <w:t>weigh up the options and</w:t>
            </w:r>
            <w:r w:rsidRPr="00F50D1D">
              <w:rPr>
                <w:rFonts w:cstheme="minorHAnsi"/>
              </w:rPr>
              <w:t xml:space="preserve"> </w:t>
            </w:r>
            <w:r w:rsidRPr="00F50D1D">
              <w:rPr>
                <w:rFonts w:cstheme="minorHAnsi"/>
                <w:b/>
                <w:bCs/>
              </w:rPr>
              <w:t>make a decision based on safety</w:t>
            </w:r>
            <w:r w:rsidRPr="00F50D1D">
              <w:rPr>
                <w:rFonts w:cstheme="minorHAnsi"/>
              </w:rPr>
              <w:t>. </w:t>
            </w:r>
          </w:p>
          <w:p w14:paraId="6BFF84FF" w14:textId="77777777" w:rsidR="009D76DB" w:rsidRPr="00407203" w:rsidRDefault="009D76DB" w:rsidP="009D76DB">
            <w:pPr>
              <w:pStyle w:val="ListParagraph"/>
              <w:rPr>
                <w:rFonts w:cstheme="minorHAnsi"/>
              </w:rPr>
            </w:pPr>
          </w:p>
          <w:p w14:paraId="449E2A8A" w14:textId="77777777" w:rsidR="009D76DB" w:rsidRPr="00407203" w:rsidRDefault="009D76DB" w:rsidP="009D76DB">
            <w:pPr>
              <w:ind w:left="360"/>
              <w:rPr>
                <w:rFonts w:cstheme="minorHAnsi"/>
                <w:b/>
                <w:bCs/>
              </w:rPr>
            </w:pPr>
            <w:r w:rsidRPr="00407203">
              <w:rPr>
                <w:rFonts w:cstheme="minorHAnsi"/>
                <w:b/>
                <w:bCs/>
              </w:rPr>
              <w:t xml:space="preserve">People </w:t>
            </w:r>
            <w:r>
              <w:rPr>
                <w:rFonts w:cstheme="minorHAnsi"/>
                <w:b/>
                <w:bCs/>
              </w:rPr>
              <w:t xml:space="preserve">who are </w:t>
            </w:r>
            <w:r w:rsidRPr="00407203">
              <w:rPr>
                <w:rFonts w:cstheme="minorHAnsi"/>
                <w:b/>
                <w:bCs/>
              </w:rPr>
              <w:t xml:space="preserve">perpetrating abuse </w:t>
            </w:r>
          </w:p>
          <w:p w14:paraId="02D2CC60" w14:textId="77777777" w:rsidR="009D76DB" w:rsidRPr="00F50D1D" w:rsidRDefault="009D76DB" w:rsidP="009D76DB">
            <w:pPr>
              <w:numPr>
                <w:ilvl w:val="0"/>
                <w:numId w:val="44"/>
              </w:numPr>
              <w:rPr>
                <w:rFonts w:cstheme="minorHAnsi"/>
              </w:rPr>
            </w:pPr>
            <w:r w:rsidRPr="00F50D1D">
              <w:rPr>
                <w:rFonts w:cstheme="minorHAnsi"/>
              </w:rPr>
              <w:t>Concern about the virus also presents a tool for those perpetrating abuse to </w:t>
            </w:r>
            <w:r w:rsidRPr="00F50D1D">
              <w:rPr>
                <w:rFonts w:cstheme="minorHAnsi"/>
                <w:b/>
                <w:bCs/>
              </w:rPr>
              <w:t>further isolate victims and distance them from support. </w:t>
            </w:r>
          </w:p>
          <w:p w14:paraId="6BF722FD" w14:textId="77777777" w:rsidR="009D76DB" w:rsidRPr="00F50D1D" w:rsidRDefault="009D76DB" w:rsidP="009D76DB">
            <w:pPr>
              <w:numPr>
                <w:ilvl w:val="0"/>
                <w:numId w:val="44"/>
              </w:numPr>
              <w:rPr>
                <w:rFonts w:cstheme="minorHAnsi"/>
              </w:rPr>
            </w:pPr>
            <w:r w:rsidRPr="00F50D1D">
              <w:rPr>
                <w:rFonts w:cstheme="minorHAnsi"/>
              </w:rPr>
              <w:t>People experiencing domestic abuse have </w:t>
            </w:r>
            <w:r w:rsidRPr="00F50D1D">
              <w:rPr>
                <w:rFonts w:cstheme="minorHAnsi"/>
                <w:b/>
                <w:bCs/>
              </w:rPr>
              <w:t>reduced autonomy and live with a high, credible threat of harm</w:t>
            </w:r>
            <w:r w:rsidRPr="00F50D1D">
              <w:rPr>
                <w:rFonts w:cstheme="minorHAnsi"/>
              </w:rPr>
              <w:t> from the perpetrator. They may be prevented from giving, or feel too frightened to give, access to their home to Social Workers and others. </w:t>
            </w:r>
          </w:p>
          <w:p w14:paraId="030632E3" w14:textId="77777777" w:rsidR="009D76DB" w:rsidRPr="00F50D1D" w:rsidRDefault="009D76DB" w:rsidP="009D76DB">
            <w:pPr>
              <w:numPr>
                <w:ilvl w:val="0"/>
                <w:numId w:val="44"/>
              </w:numPr>
              <w:rPr>
                <w:rFonts w:cstheme="minorHAnsi"/>
              </w:rPr>
            </w:pPr>
            <w:r w:rsidRPr="00F50D1D">
              <w:rPr>
                <w:rFonts w:cstheme="minorHAnsi"/>
              </w:rPr>
              <w:t xml:space="preserve">Consider this, and </w:t>
            </w:r>
            <w:r w:rsidRPr="00F50D1D">
              <w:rPr>
                <w:rFonts w:cstheme="minorHAnsi"/>
                <w:b/>
                <w:bCs/>
              </w:rPr>
              <w:t>record observations in case notes</w:t>
            </w:r>
            <w:r w:rsidRPr="00F50D1D">
              <w:rPr>
                <w:rFonts w:cstheme="minorHAnsi"/>
              </w:rPr>
              <w:t>, to build a picture of the control and risk that a victim of domestic abuse is enduring. </w:t>
            </w:r>
          </w:p>
          <w:p w14:paraId="1FDAD2F5" w14:textId="77777777" w:rsidR="009D76DB" w:rsidRPr="00F50D1D" w:rsidRDefault="009D76DB" w:rsidP="009D76DB">
            <w:pPr>
              <w:numPr>
                <w:ilvl w:val="0"/>
                <w:numId w:val="44"/>
              </w:numPr>
              <w:rPr>
                <w:rFonts w:cstheme="minorHAnsi"/>
              </w:rPr>
            </w:pPr>
            <w:r w:rsidRPr="00F50D1D">
              <w:rPr>
                <w:rFonts w:cstheme="minorHAnsi"/>
              </w:rPr>
              <w:t xml:space="preserve">Lockdown for victims of forced marriages and ‘honour’-based abuse means </w:t>
            </w:r>
            <w:r w:rsidRPr="00F50D1D">
              <w:rPr>
                <w:rFonts w:cstheme="minorHAnsi"/>
                <w:b/>
                <w:bCs/>
              </w:rPr>
              <w:t>increased family and community surveillance, and reduced interactions with school</w:t>
            </w:r>
            <w:r w:rsidRPr="00F50D1D">
              <w:rPr>
                <w:rFonts w:cstheme="minorHAnsi"/>
              </w:rPr>
              <w:t>. These factors reduce opportunities for victims to report abuse.</w:t>
            </w:r>
          </w:p>
          <w:p w14:paraId="28DBC618" w14:textId="77777777" w:rsidR="009D76DB" w:rsidRPr="00F50D1D" w:rsidRDefault="009D76DB" w:rsidP="009D76DB">
            <w:pPr>
              <w:numPr>
                <w:ilvl w:val="0"/>
                <w:numId w:val="44"/>
              </w:numPr>
              <w:rPr>
                <w:rFonts w:cstheme="minorHAnsi"/>
              </w:rPr>
            </w:pPr>
            <w:r w:rsidRPr="00F50D1D">
              <w:rPr>
                <w:rFonts w:cstheme="minorHAnsi"/>
              </w:rPr>
              <w:t xml:space="preserve">Perpetrators of abuse should be </w:t>
            </w:r>
            <w:r w:rsidRPr="00F50D1D">
              <w:rPr>
                <w:rFonts w:cstheme="minorHAnsi"/>
                <w:b/>
                <w:bCs/>
              </w:rPr>
              <w:t>targeted and visible within the plans and strategies</w:t>
            </w:r>
            <w:r w:rsidRPr="00F50D1D">
              <w:rPr>
                <w:rFonts w:cstheme="minorHAnsi"/>
              </w:rPr>
              <w:t xml:space="preserve"> created to keep families safe. </w:t>
            </w:r>
          </w:p>
          <w:p w14:paraId="124B3CF8" w14:textId="328EF13E" w:rsidR="009D76DB" w:rsidRPr="00F50D1D" w:rsidRDefault="009D76DB" w:rsidP="009D76DB">
            <w:pPr>
              <w:numPr>
                <w:ilvl w:val="0"/>
                <w:numId w:val="44"/>
              </w:numPr>
              <w:rPr>
                <w:rFonts w:cstheme="minorHAnsi"/>
              </w:rPr>
            </w:pPr>
            <w:r w:rsidRPr="00F50D1D">
              <w:rPr>
                <w:rFonts w:cstheme="minorHAnsi"/>
              </w:rPr>
              <w:t>There will be </w:t>
            </w:r>
            <w:r w:rsidRPr="00F50D1D">
              <w:rPr>
                <w:rFonts w:cstheme="minorHAnsi"/>
                <w:b/>
                <w:bCs/>
              </w:rPr>
              <w:t>changes in services for perpetrators of abuse</w:t>
            </w:r>
            <w:r w:rsidRPr="00F50D1D">
              <w:rPr>
                <w:rFonts w:cstheme="minorHAnsi"/>
              </w:rPr>
              <w:t> e.g. behavioural change groups. Most services have stopped face to face work, and some are able to offer virtual sessions instead. (see </w:t>
            </w:r>
            <w:hyperlink r:id="rId35" w:history="1">
              <w:r w:rsidRPr="00F50D1D">
                <w:rPr>
                  <w:rStyle w:val="Hyperlink"/>
                  <w:rFonts w:cstheme="minorHAnsi"/>
                  <w:b/>
                  <w:bCs/>
                </w:rPr>
                <w:t>https://www.respect.uk.net/pages/15-covid-19</w:t>
              </w:r>
            </w:hyperlink>
            <w:r w:rsidRPr="00F50D1D">
              <w:rPr>
                <w:rFonts w:cstheme="minorHAnsi"/>
              </w:rPr>
              <w:t> and section 2</w:t>
            </w:r>
            <w:r w:rsidR="00BA2920">
              <w:rPr>
                <w:rFonts w:cstheme="minorHAnsi"/>
              </w:rPr>
              <w:t>c</w:t>
            </w:r>
            <w:r w:rsidRPr="00F50D1D">
              <w:rPr>
                <w:rFonts w:cstheme="minorHAnsi"/>
              </w:rPr>
              <w:t xml:space="preserve"> for further details). Remember that children and young people may be living in households with multiple perpetrators.</w:t>
            </w:r>
          </w:p>
          <w:p w14:paraId="6B6EBD0C" w14:textId="77777777" w:rsidR="009D76DB" w:rsidRPr="00F50D1D" w:rsidRDefault="009D76DB" w:rsidP="009D76DB">
            <w:pPr>
              <w:numPr>
                <w:ilvl w:val="0"/>
                <w:numId w:val="44"/>
              </w:numPr>
              <w:rPr>
                <w:rFonts w:cstheme="minorHAnsi"/>
              </w:rPr>
            </w:pPr>
            <w:r w:rsidRPr="00F50D1D">
              <w:rPr>
                <w:rFonts w:cstheme="minorHAnsi"/>
                <w:b/>
                <w:bCs/>
              </w:rPr>
              <w:lastRenderedPageBreak/>
              <w:t>Child- or adolescent-to-parent violence</w:t>
            </w:r>
            <w:r w:rsidRPr="00F50D1D">
              <w:rPr>
                <w:rFonts w:cstheme="minorHAnsi"/>
              </w:rPr>
              <w:t xml:space="preserve"> is not legally defined but is increasingly recognised as a form of abuse. It often involves coercive control and the adult being in fear of the young person. Quarantining and isolation are impacting this group of families.</w:t>
            </w:r>
          </w:p>
          <w:p w14:paraId="59DCD94A" w14:textId="77777777" w:rsidR="009D76DB" w:rsidRPr="009D76DB" w:rsidRDefault="009D76DB" w:rsidP="009D76DB">
            <w:pPr>
              <w:rPr>
                <w:rFonts w:cstheme="minorHAnsi"/>
              </w:rPr>
            </w:pPr>
          </w:p>
        </w:tc>
        <w:tc>
          <w:tcPr>
            <w:tcW w:w="2329" w:type="dxa"/>
          </w:tcPr>
          <w:p w14:paraId="405A063B" w14:textId="77777777" w:rsidR="009D76DB" w:rsidRPr="00407203" w:rsidRDefault="0052334F" w:rsidP="009D76DB">
            <w:pPr>
              <w:spacing w:after="160" w:line="259" w:lineRule="auto"/>
              <w:rPr>
                <w:rFonts w:cstheme="minorHAnsi"/>
              </w:rPr>
            </w:pPr>
            <w:hyperlink r:id="rId36" w:history="1">
              <w:r w:rsidR="009D76DB" w:rsidRPr="005C3689">
                <w:rPr>
                  <w:rStyle w:val="Hyperlink"/>
                  <w:rFonts w:cstheme="minorHAnsi"/>
                </w:rPr>
                <w:t>https://safelives.org.uk/sites/default/files/resources/Covid%20guidance%20for%20Children's%20Social%20Care.pdf</w:t>
              </w:r>
            </w:hyperlink>
          </w:p>
          <w:p w14:paraId="0888C966" w14:textId="77777777" w:rsidR="009D76DB" w:rsidRDefault="009D76DB" w:rsidP="0009028F"/>
        </w:tc>
      </w:tr>
      <w:tr w:rsidR="0075253C" w:rsidRPr="00385E55" w14:paraId="4FA1E534" w14:textId="77777777" w:rsidTr="009666EB">
        <w:tc>
          <w:tcPr>
            <w:tcW w:w="1413" w:type="dxa"/>
          </w:tcPr>
          <w:p w14:paraId="04C0DCE4" w14:textId="2F6A43B8" w:rsidR="0075253C" w:rsidRPr="00407203" w:rsidRDefault="00DE3833" w:rsidP="00385E55">
            <w:pPr>
              <w:rPr>
                <w:rFonts w:cstheme="minorHAnsi"/>
              </w:rPr>
            </w:pPr>
            <w:r>
              <w:rPr>
                <w:rFonts w:cstheme="minorHAnsi"/>
              </w:rPr>
              <w:lastRenderedPageBreak/>
              <w:t>2</w:t>
            </w:r>
            <w:r w:rsidR="00103ED4">
              <w:rPr>
                <w:rFonts w:cstheme="minorHAnsi"/>
              </w:rPr>
              <w:t>c</w:t>
            </w:r>
            <w:r>
              <w:rPr>
                <w:rFonts w:cstheme="minorHAnsi"/>
              </w:rPr>
              <w:t xml:space="preserve">. </w:t>
            </w:r>
            <w:r w:rsidR="00052D56" w:rsidRPr="00407203">
              <w:rPr>
                <w:rFonts w:cstheme="minorHAnsi"/>
              </w:rPr>
              <w:t>Guidance for working with those who harm</w:t>
            </w:r>
            <w:r w:rsidR="00F50D1D">
              <w:rPr>
                <w:rFonts w:cstheme="minorHAnsi"/>
              </w:rPr>
              <w:t xml:space="preserve"> during the COVID-19 pandemic</w:t>
            </w:r>
          </w:p>
        </w:tc>
        <w:tc>
          <w:tcPr>
            <w:tcW w:w="10206" w:type="dxa"/>
          </w:tcPr>
          <w:p w14:paraId="5002AD5B" w14:textId="5F8DE53C" w:rsidR="00D63503" w:rsidRDefault="00D63503" w:rsidP="00D63503">
            <w:pPr>
              <w:rPr>
                <w:rFonts w:cstheme="minorHAnsi"/>
              </w:rPr>
            </w:pPr>
            <w:r w:rsidRPr="00407203">
              <w:rPr>
                <w:rFonts w:cstheme="minorHAnsi"/>
                <w:b/>
                <w:bCs/>
              </w:rPr>
              <w:t xml:space="preserve">Safe </w:t>
            </w:r>
            <w:r w:rsidR="00052D56" w:rsidRPr="00407203">
              <w:rPr>
                <w:rFonts w:cstheme="minorHAnsi"/>
                <w:b/>
                <w:bCs/>
              </w:rPr>
              <w:t>L</w:t>
            </w:r>
            <w:r w:rsidRPr="00407203">
              <w:rPr>
                <w:rFonts w:cstheme="minorHAnsi"/>
                <w:b/>
                <w:bCs/>
              </w:rPr>
              <w:t xml:space="preserve">ives </w:t>
            </w:r>
            <w:r w:rsidR="008D1CD8" w:rsidRPr="00407203">
              <w:rPr>
                <w:rFonts w:cstheme="minorHAnsi"/>
              </w:rPr>
              <w:t>and</w:t>
            </w:r>
            <w:r w:rsidR="008D1CD8" w:rsidRPr="00407203">
              <w:rPr>
                <w:rFonts w:cstheme="minorHAnsi"/>
                <w:b/>
                <w:bCs/>
              </w:rPr>
              <w:t xml:space="preserve"> Respect </w:t>
            </w:r>
            <w:r w:rsidR="008D1CD8" w:rsidRPr="00407203">
              <w:rPr>
                <w:rFonts w:cstheme="minorHAnsi"/>
              </w:rPr>
              <w:t>have both produced guidance for practitioners working with those who harm or are perpetrators of domestic abuse</w:t>
            </w:r>
            <w:r w:rsidR="00413984">
              <w:rPr>
                <w:rFonts w:cstheme="minorHAnsi"/>
              </w:rPr>
              <w:t>:</w:t>
            </w:r>
          </w:p>
          <w:p w14:paraId="61A00AE2" w14:textId="77777777" w:rsidR="00413984" w:rsidRPr="00407203" w:rsidRDefault="00413984" w:rsidP="00D63503">
            <w:pPr>
              <w:rPr>
                <w:rFonts w:cstheme="minorHAnsi"/>
              </w:rPr>
            </w:pPr>
          </w:p>
          <w:p w14:paraId="396110FE" w14:textId="5FE7A492" w:rsidR="00EA5F80" w:rsidRPr="004B568D" w:rsidRDefault="008D1CD8" w:rsidP="00400709">
            <w:pPr>
              <w:pStyle w:val="ListParagraph"/>
              <w:numPr>
                <w:ilvl w:val="0"/>
                <w:numId w:val="12"/>
              </w:numPr>
              <w:rPr>
                <w:rFonts w:cstheme="minorHAnsi"/>
              </w:rPr>
            </w:pPr>
            <w:r w:rsidRPr="004B568D">
              <w:rPr>
                <w:rFonts w:cstheme="minorHAnsi"/>
                <w:b/>
                <w:bCs/>
              </w:rPr>
              <w:t>Safety comes first</w:t>
            </w:r>
            <w:r w:rsidR="00EA5F80" w:rsidRPr="00407203">
              <w:rPr>
                <w:rFonts w:cstheme="minorHAnsi"/>
              </w:rPr>
              <w:t>.</w:t>
            </w:r>
            <w:r w:rsidRPr="00407203">
              <w:rPr>
                <w:rFonts w:cstheme="minorHAnsi"/>
              </w:rPr>
              <w:t xml:space="preserve"> </w:t>
            </w:r>
            <w:r w:rsidRPr="004B568D">
              <w:rPr>
                <w:rFonts w:cstheme="minorHAnsi"/>
              </w:rPr>
              <w:t xml:space="preserve">In the current context of increased risk, </w:t>
            </w:r>
            <w:r w:rsidR="00EA5F80" w:rsidRPr="004B568D">
              <w:rPr>
                <w:rFonts w:cstheme="minorHAnsi"/>
              </w:rPr>
              <w:t>the safety and well-being of survivors and</w:t>
            </w:r>
          </w:p>
          <w:p w14:paraId="4EA059C7" w14:textId="77777777" w:rsidR="004B568D" w:rsidRDefault="00EA5F80" w:rsidP="00EA5F80">
            <w:pPr>
              <w:pStyle w:val="ListParagraph"/>
              <w:rPr>
                <w:rFonts w:cstheme="minorHAnsi"/>
              </w:rPr>
            </w:pPr>
            <w:r w:rsidRPr="00407203">
              <w:rPr>
                <w:rFonts w:cstheme="minorHAnsi"/>
              </w:rPr>
              <w:t xml:space="preserve">children </w:t>
            </w:r>
            <w:proofErr w:type="gramStart"/>
            <w:r w:rsidRPr="00407203">
              <w:rPr>
                <w:rFonts w:cstheme="minorHAnsi"/>
              </w:rPr>
              <w:t>remains</w:t>
            </w:r>
            <w:proofErr w:type="gramEnd"/>
            <w:r w:rsidRPr="00407203">
              <w:rPr>
                <w:rFonts w:cstheme="minorHAnsi"/>
              </w:rPr>
              <w:t xml:space="preserve"> the focus of any intervention aimed at domestic abuse perpetrators. </w:t>
            </w:r>
          </w:p>
          <w:p w14:paraId="18318B01" w14:textId="54A164AE" w:rsidR="00413984" w:rsidRDefault="00052D56" w:rsidP="00400709">
            <w:pPr>
              <w:pStyle w:val="ListParagraph"/>
              <w:numPr>
                <w:ilvl w:val="1"/>
                <w:numId w:val="12"/>
              </w:numPr>
              <w:rPr>
                <w:rFonts w:cstheme="minorHAnsi"/>
              </w:rPr>
            </w:pPr>
            <w:r w:rsidRPr="00407203">
              <w:rPr>
                <w:rFonts w:cstheme="minorHAnsi"/>
              </w:rPr>
              <w:t>A</w:t>
            </w:r>
            <w:r w:rsidR="00D63503" w:rsidRPr="00407203">
              <w:rPr>
                <w:rFonts w:cstheme="minorHAnsi"/>
              </w:rPr>
              <w:t xml:space="preserve">ny work delivered remotely should be focused on </w:t>
            </w:r>
            <w:r w:rsidR="00D63503" w:rsidRPr="004B568D">
              <w:rPr>
                <w:rFonts w:cstheme="minorHAnsi"/>
                <w:b/>
                <w:bCs/>
              </w:rPr>
              <w:t>safety planning, stress and de-escalation techniques in the short to medium term</w:t>
            </w:r>
            <w:r w:rsidR="00D63503" w:rsidRPr="00407203">
              <w:rPr>
                <w:rFonts w:cstheme="minorHAnsi"/>
              </w:rPr>
              <w:t>, rather than long term attitudinal and behavioural change.</w:t>
            </w:r>
            <w:r w:rsidRPr="00407203">
              <w:rPr>
                <w:rFonts w:cstheme="minorHAnsi"/>
              </w:rPr>
              <w:t xml:space="preserve"> </w:t>
            </w:r>
          </w:p>
          <w:p w14:paraId="11C16782" w14:textId="1CCAAEF0" w:rsidR="00D63503" w:rsidRDefault="00413984" w:rsidP="00400709">
            <w:pPr>
              <w:pStyle w:val="ListParagraph"/>
              <w:numPr>
                <w:ilvl w:val="1"/>
                <w:numId w:val="12"/>
              </w:numPr>
              <w:rPr>
                <w:rFonts w:cstheme="minorHAnsi"/>
              </w:rPr>
            </w:pPr>
            <w:r>
              <w:t xml:space="preserve">Services should </w:t>
            </w:r>
            <w:r w:rsidRPr="009D676A">
              <w:rPr>
                <w:b/>
                <w:bCs/>
              </w:rPr>
              <w:t>prioritise the provision of support for victims</w:t>
            </w:r>
            <w:r>
              <w:t xml:space="preserve"> and seek their views about any proposed changes to interventions with perpetrators</w:t>
            </w:r>
            <w:r w:rsidR="00716524">
              <w:t>. W</w:t>
            </w:r>
            <w:r>
              <w:t>here this is not possible or their concerns cannot be allayed, services will need to consider whether the work can safely proceed.</w:t>
            </w:r>
          </w:p>
          <w:p w14:paraId="2ED0783A" w14:textId="77777777" w:rsidR="00413984" w:rsidRPr="00407203" w:rsidRDefault="00413984" w:rsidP="00EA5F80">
            <w:pPr>
              <w:pStyle w:val="ListParagraph"/>
              <w:rPr>
                <w:rFonts w:cstheme="minorHAnsi"/>
              </w:rPr>
            </w:pPr>
          </w:p>
          <w:p w14:paraId="43ACABD6" w14:textId="77777777" w:rsidR="00D63503" w:rsidRPr="00407203" w:rsidRDefault="00D63503" w:rsidP="00D63503">
            <w:pPr>
              <w:rPr>
                <w:rFonts w:cstheme="minorHAnsi"/>
              </w:rPr>
            </w:pPr>
          </w:p>
          <w:p w14:paraId="524900C4" w14:textId="26A5E6A9" w:rsidR="00D63503" w:rsidRPr="00407203" w:rsidRDefault="00413984" w:rsidP="00400709">
            <w:pPr>
              <w:pStyle w:val="ListParagraph"/>
              <w:numPr>
                <w:ilvl w:val="0"/>
                <w:numId w:val="12"/>
              </w:numPr>
              <w:rPr>
                <w:rFonts w:cstheme="minorHAnsi"/>
              </w:rPr>
            </w:pPr>
            <w:r>
              <w:rPr>
                <w:rFonts w:cstheme="minorHAnsi"/>
              </w:rPr>
              <w:t xml:space="preserve">Consider </w:t>
            </w:r>
            <w:r w:rsidRPr="009D676A">
              <w:rPr>
                <w:rFonts w:cstheme="minorHAnsi"/>
                <w:b/>
                <w:bCs/>
              </w:rPr>
              <w:t>s</w:t>
            </w:r>
            <w:r w:rsidR="00D63503" w:rsidRPr="009D676A">
              <w:rPr>
                <w:rFonts w:cstheme="minorHAnsi"/>
                <w:b/>
                <w:bCs/>
              </w:rPr>
              <w:t>upport for your client from family and friends</w:t>
            </w:r>
            <w:r w:rsidR="0033091C">
              <w:rPr>
                <w:rFonts w:cstheme="minorHAnsi"/>
              </w:rPr>
              <w:t>.</w:t>
            </w:r>
          </w:p>
          <w:p w14:paraId="55AF38BE" w14:textId="6D3BB3EB" w:rsidR="00D63503" w:rsidRPr="00407203" w:rsidRDefault="00D63503" w:rsidP="00400709">
            <w:pPr>
              <w:pStyle w:val="ListParagraph"/>
              <w:numPr>
                <w:ilvl w:val="1"/>
                <w:numId w:val="12"/>
              </w:numPr>
              <w:rPr>
                <w:rFonts w:cstheme="minorHAnsi"/>
              </w:rPr>
            </w:pPr>
            <w:r w:rsidRPr="00407203">
              <w:rPr>
                <w:rFonts w:cstheme="minorHAnsi"/>
              </w:rPr>
              <w:t xml:space="preserve">Ask them to consider: calling someone they trust, talking to them about </w:t>
            </w:r>
            <w:r w:rsidR="00624143" w:rsidRPr="00407203">
              <w:rPr>
                <w:rFonts w:cstheme="minorHAnsi"/>
              </w:rPr>
              <w:t>their</w:t>
            </w:r>
            <w:r w:rsidRPr="00407203">
              <w:rPr>
                <w:rFonts w:cstheme="minorHAnsi"/>
              </w:rPr>
              <w:t xml:space="preserve"> experiences and concerns, discussing </w:t>
            </w:r>
            <w:r w:rsidR="00624143" w:rsidRPr="00407203">
              <w:rPr>
                <w:rFonts w:cstheme="minorHAnsi"/>
              </w:rPr>
              <w:t xml:space="preserve">their </w:t>
            </w:r>
            <w:r w:rsidRPr="00407203">
              <w:rPr>
                <w:rFonts w:cstheme="minorHAnsi"/>
              </w:rPr>
              <w:t xml:space="preserve">behaviour change work, asking for support with set exercises to help challenge thought process </w:t>
            </w:r>
          </w:p>
          <w:p w14:paraId="3E20AD30" w14:textId="0BC68B9B" w:rsidR="00D63503" w:rsidRPr="00407203" w:rsidRDefault="00D63503" w:rsidP="00400709">
            <w:pPr>
              <w:pStyle w:val="ListParagraph"/>
              <w:numPr>
                <w:ilvl w:val="1"/>
                <w:numId w:val="12"/>
              </w:numPr>
              <w:rPr>
                <w:rFonts w:cstheme="minorHAnsi"/>
              </w:rPr>
            </w:pPr>
            <w:proofErr w:type="spellStart"/>
            <w:r w:rsidRPr="00407203">
              <w:rPr>
                <w:rFonts w:cstheme="minorHAnsi"/>
              </w:rPr>
              <w:t>SafeLives</w:t>
            </w:r>
            <w:proofErr w:type="spellEnd"/>
            <w:r w:rsidRPr="00407203">
              <w:rPr>
                <w:rFonts w:cstheme="minorHAnsi"/>
              </w:rPr>
              <w:t xml:space="preserve"> have a number of these set exercises from the </w:t>
            </w:r>
            <w:r w:rsidR="00D03125">
              <w:rPr>
                <w:rFonts w:cstheme="minorHAnsi"/>
              </w:rPr>
              <w:t xml:space="preserve">Core </w:t>
            </w:r>
            <w:r w:rsidRPr="00407203">
              <w:rPr>
                <w:rFonts w:cstheme="minorHAnsi"/>
              </w:rPr>
              <w:t>Engage</w:t>
            </w:r>
            <w:r w:rsidR="00D03125">
              <w:rPr>
                <w:rFonts w:cstheme="minorHAnsi"/>
              </w:rPr>
              <w:t>ment</w:t>
            </w:r>
            <w:r w:rsidRPr="00407203">
              <w:rPr>
                <w:rFonts w:cstheme="minorHAnsi"/>
              </w:rPr>
              <w:t xml:space="preserve"> Programme </w:t>
            </w:r>
            <w:hyperlink r:id="rId37" w:history="1">
              <w:r w:rsidRPr="00407203">
                <w:rPr>
                  <w:rFonts w:cstheme="minorHAnsi"/>
                  <w:color w:val="0000FF"/>
                  <w:u w:val="single"/>
                </w:rPr>
                <w:t>https://safelives.org.uk/sites/default/files/resources/Engage%20RW.%202020.%20Core%20engagement.pdf</w:t>
              </w:r>
            </w:hyperlink>
            <w:r w:rsidRPr="00407203">
              <w:rPr>
                <w:rFonts w:cstheme="minorHAnsi"/>
              </w:rPr>
              <w:t xml:space="preserve"> which can be </w:t>
            </w:r>
            <w:r w:rsidR="00005C90">
              <w:rPr>
                <w:rFonts w:cstheme="minorHAnsi"/>
              </w:rPr>
              <w:t>adapted for use by</w:t>
            </w:r>
            <w:r w:rsidRPr="00407203">
              <w:rPr>
                <w:rFonts w:cstheme="minorHAnsi"/>
              </w:rPr>
              <w:t xml:space="preserve"> frontline professionals</w:t>
            </w:r>
            <w:r w:rsidR="001C1CE2">
              <w:rPr>
                <w:rFonts w:cstheme="minorHAnsi"/>
              </w:rPr>
              <w:t xml:space="preserve"> and </w:t>
            </w:r>
            <w:r w:rsidRPr="00407203">
              <w:rPr>
                <w:rFonts w:cstheme="minorHAnsi"/>
              </w:rPr>
              <w:t>people who live alone or with another trusted person.</w:t>
            </w:r>
          </w:p>
          <w:p w14:paraId="06A0CDF4" w14:textId="77777777" w:rsidR="00D63503" w:rsidRPr="00407203" w:rsidRDefault="00D63503" w:rsidP="00D63503">
            <w:pPr>
              <w:pStyle w:val="ListParagraph"/>
              <w:rPr>
                <w:rFonts w:cstheme="minorHAnsi"/>
              </w:rPr>
            </w:pPr>
          </w:p>
          <w:p w14:paraId="6209B001" w14:textId="5AE67F24" w:rsidR="00D63503" w:rsidRPr="00407203" w:rsidRDefault="00914E33" w:rsidP="00400709">
            <w:pPr>
              <w:pStyle w:val="ListParagraph"/>
              <w:numPr>
                <w:ilvl w:val="0"/>
                <w:numId w:val="13"/>
              </w:numPr>
              <w:rPr>
                <w:rFonts w:cstheme="minorHAnsi"/>
              </w:rPr>
            </w:pPr>
            <w:r w:rsidRPr="00580CCB">
              <w:rPr>
                <w:rFonts w:cstheme="minorHAnsi"/>
              </w:rPr>
              <w:t>Remember that</w:t>
            </w:r>
            <w:r>
              <w:rPr>
                <w:rFonts w:cstheme="minorHAnsi"/>
                <w:b/>
                <w:bCs/>
              </w:rPr>
              <w:t xml:space="preserve"> s</w:t>
            </w:r>
            <w:r w:rsidR="00D63503" w:rsidRPr="009D676A">
              <w:rPr>
                <w:rFonts w:cstheme="minorHAnsi"/>
                <w:b/>
                <w:bCs/>
              </w:rPr>
              <w:t xml:space="preserve">elf-care </w:t>
            </w:r>
            <w:r w:rsidR="00413984" w:rsidRPr="009D676A">
              <w:rPr>
                <w:rFonts w:cstheme="minorHAnsi"/>
                <w:b/>
                <w:bCs/>
              </w:rPr>
              <w:t>for your client</w:t>
            </w:r>
            <w:r w:rsidR="00413984">
              <w:rPr>
                <w:rFonts w:cstheme="minorHAnsi"/>
              </w:rPr>
              <w:t xml:space="preserve"> </w:t>
            </w:r>
            <w:r w:rsidR="00D63503" w:rsidRPr="00407203">
              <w:rPr>
                <w:rFonts w:cstheme="minorHAnsi"/>
              </w:rPr>
              <w:t>is even more important.</w:t>
            </w:r>
          </w:p>
          <w:p w14:paraId="28B1F034" w14:textId="77777777" w:rsidR="00D63503" w:rsidRPr="00AB2CFC" w:rsidRDefault="00D63503" w:rsidP="00400709">
            <w:pPr>
              <w:pStyle w:val="ListParagraph"/>
              <w:numPr>
                <w:ilvl w:val="0"/>
                <w:numId w:val="39"/>
              </w:numPr>
              <w:rPr>
                <w:rFonts w:cstheme="minorHAnsi"/>
              </w:rPr>
            </w:pPr>
            <w:r w:rsidRPr="00AB2CFC">
              <w:rPr>
                <w:rFonts w:cstheme="minorHAnsi"/>
              </w:rPr>
              <w:t>As much as possible stick to usual routines, maintaining basic self-care like eating, showering, sleeping and exercising.</w:t>
            </w:r>
          </w:p>
          <w:p w14:paraId="5BACA69B" w14:textId="77777777" w:rsidR="00624143" w:rsidRPr="00AB2CFC" w:rsidRDefault="00D63503" w:rsidP="00400709">
            <w:pPr>
              <w:pStyle w:val="ListParagraph"/>
              <w:numPr>
                <w:ilvl w:val="0"/>
                <w:numId w:val="39"/>
              </w:numPr>
              <w:rPr>
                <w:rFonts w:cstheme="minorHAnsi"/>
              </w:rPr>
            </w:pPr>
            <w:r w:rsidRPr="00AB2CFC">
              <w:rPr>
                <w:rFonts w:cstheme="minorHAnsi"/>
              </w:rPr>
              <w:t>Take breaks from work if working from home</w:t>
            </w:r>
            <w:r w:rsidR="00624143" w:rsidRPr="00AB2CFC">
              <w:rPr>
                <w:rFonts w:cstheme="minorHAnsi"/>
              </w:rPr>
              <w:t xml:space="preserve"> (e.g. going for a walk, reading a magazine etc.)</w:t>
            </w:r>
          </w:p>
          <w:p w14:paraId="4D58CC90" w14:textId="520D1A09" w:rsidR="00D63503" w:rsidRPr="00407203" w:rsidRDefault="00D63503" w:rsidP="00624143">
            <w:pPr>
              <w:pStyle w:val="ListParagraph"/>
              <w:ind w:left="1440"/>
              <w:rPr>
                <w:rFonts w:cstheme="minorHAnsi"/>
              </w:rPr>
            </w:pPr>
            <w:r w:rsidRPr="00407203">
              <w:rPr>
                <w:rFonts w:cstheme="minorHAnsi"/>
              </w:rPr>
              <w:t xml:space="preserve"> </w:t>
            </w:r>
          </w:p>
          <w:p w14:paraId="62AC89B3" w14:textId="5DACBC8C" w:rsidR="00D63503" w:rsidRPr="00407203" w:rsidRDefault="00D63503" w:rsidP="00400709">
            <w:pPr>
              <w:pStyle w:val="ListParagraph"/>
              <w:numPr>
                <w:ilvl w:val="0"/>
                <w:numId w:val="13"/>
              </w:numPr>
              <w:rPr>
                <w:rFonts w:cstheme="minorHAnsi"/>
              </w:rPr>
            </w:pPr>
            <w:r w:rsidRPr="009D676A">
              <w:rPr>
                <w:rFonts w:cstheme="minorHAnsi"/>
                <w:b/>
                <w:bCs/>
              </w:rPr>
              <w:lastRenderedPageBreak/>
              <w:t>General safety planning</w:t>
            </w:r>
            <w:r w:rsidR="00413984">
              <w:rPr>
                <w:rFonts w:cstheme="minorHAnsi"/>
              </w:rPr>
              <w:t>: i</w:t>
            </w:r>
            <w:r w:rsidRPr="00407203">
              <w:rPr>
                <w:rFonts w:cstheme="minorHAnsi"/>
              </w:rPr>
              <w:t xml:space="preserve">f this is not already in place, complete this over the phone </w:t>
            </w:r>
            <w:r w:rsidR="00103ED4">
              <w:rPr>
                <w:rFonts w:cstheme="minorHAnsi"/>
              </w:rPr>
              <w:t xml:space="preserve">with your client (someone who harms) </w:t>
            </w:r>
            <w:r w:rsidRPr="00407203">
              <w:rPr>
                <w:rFonts w:cstheme="minorHAnsi"/>
              </w:rPr>
              <w:t>as soon as possible</w:t>
            </w:r>
            <w:r w:rsidR="00103ED4">
              <w:rPr>
                <w:rFonts w:cstheme="minorHAnsi"/>
              </w:rPr>
              <w:t>, by asking the following questions:</w:t>
            </w:r>
          </w:p>
          <w:p w14:paraId="102B8C9E" w14:textId="218A9F25" w:rsidR="00D63503" w:rsidRPr="00407203" w:rsidRDefault="00D63503" w:rsidP="00400709">
            <w:pPr>
              <w:pStyle w:val="ListParagraph"/>
              <w:numPr>
                <w:ilvl w:val="1"/>
                <w:numId w:val="13"/>
              </w:numPr>
              <w:rPr>
                <w:rFonts w:cstheme="minorHAnsi"/>
              </w:rPr>
            </w:pPr>
            <w:r w:rsidRPr="00407203">
              <w:rPr>
                <w:rFonts w:cstheme="minorHAnsi"/>
              </w:rPr>
              <w:t xml:space="preserve">If there is already a personalised action/safety plan, </w:t>
            </w:r>
            <w:r w:rsidR="00A521CA">
              <w:rPr>
                <w:rFonts w:cstheme="minorHAnsi"/>
              </w:rPr>
              <w:t>p</w:t>
            </w:r>
            <w:r w:rsidRPr="00407203">
              <w:rPr>
                <w:rFonts w:cstheme="minorHAnsi"/>
              </w:rPr>
              <w:t xml:space="preserve">rovide help to </w:t>
            </w:r>
            <w:r w:rsidR="00A521CA">
              <w:rPr>
                <w:rFonts w:cstheme="minorHAnsi"/>
              </w:rPr>
              <w:t>update</w:t>
            </w:r>
            <w:r w:rsidRPr="00407203">
              <w:rPr>
                <w:rFonts w:cstheme="minorHAnsi"/>
              </w:rPr>
              <w:t xml:space="preserve"> this, using other professionals if needed.</w:t>
            </w:r>
          </w:p>
          <w:p w14:paraId="71BE5526" w14:textId="30CC56F0" w:rsidR="00D63503" w:rsidRPr="00407203" w:rsidRDefault="00D63503" w:rsidP="00400709">
            <w:pPr>
              <w:pStyle w:val="ListParagraph"/>
              <w:numPr>
                <w:ilvl w:val="1"/>
                <w:numId w:val="13"/>
              </w:numPr>
              <w:rPr>
                <w:rFonts w:cstheme="minorHAnsi"/>
              </w:rPr>
            </w:pPr>
            <w:r w:rsidRPr="00407203">
              <w:rPr>
                <w:rFonts w:cstheme="minorHAnsi"/>
              </w:rPr>
              <w:t xml:space="preserve">What is the usual pattern of abuse? Think about ‘triggers’ and physical/emotional/behavioural signs that you are struggling. </w:t>
            </w:r>
            <w:r w:rsidR="00C50276" w:rsidRPr="00407203">
              <w:rPr>
                <w:rFonts w:cstheme="minorHAnsi"/>
              </w:rPr>
              <w:t>T</w:t>
            </w:r>
            <w:r w:rsidRPr="00407203">
              <w:rPr>
                <w:rFonts w:cstheme="minorHAnsi"/>
              </w:rPr>
              <w:t xml:space="preserve">hink about times when things are calmer, how did it feel? </w:t>
            </w:r>
          </w:p>
          <w:p w14:paraId="2DD58526" w14:textId="77777777" w:rsidR="00D63503" w:rsidRPr="00407203" w:rsidRDefault="00D63503" w:rsidP="00400709">
            <w:pPr>
              <w:pStyle w:val="ListParagraph"/>
              <w:numPr>
                <w:ilvl w:val="1"/>
                <w:numId w:val="13"/>
              </w:numPr>
              <w:rPr>
                <w:rFonts w:cstheme="minorHAnsi"/>
              </w:rPr>
            </w:pPr>
            <w:r w:rsidRPr="00407203">
              <w:rPr>
                <w:rFonts w:cstheme="minorHAnsi"/>
              </w:rPr>
              <w:t xml:space="preserve">What are your main concerns and worries? </w:t>
            </w:r>
          </w:p>
          <w:p w14:paraId="7361BD79" w14:textId="77777777" w:rsidR="00D63503" w:rsidRPr="00407203" w:rsidRDefault="00D63503" w:rsidP="00400709">
            <w:pPr>
              <w:pStyle w:val="ListParagraph"/>
              <w:numPr>
                <w:ilvl w:val="1"/>
                <w:numId w:val="13"/>
              </w:numPr>
              <w:rPr>
                <w:rFonts w:cstheme="minorHAnsi"/>
              </w:rPr>
            </w:pPr>
            <w:r w:rsidRPr="00407203">
              <w:rPr>
                <w:rFonts w:cstheme="minorHAnsi"/>
              </w:rPr>
              <w:t xml:space="preserve">Who is in the family home? Who is going out to work and who is staying at home?  Will your family income be affected? How could this affect things? </w:t>
            </w:r>
          </w:p>
          <w:p w14:paraId="07AEAD6B" w14:textId="77777777" w:rsidR="00D63503" w:rsidRPr="00407203" w:rsidRDefault="00D63503" w:rsidP="00400709">
            <w:pPr>
              <w:pStyle w:val="ListParagraph"/>
              <w:numPr>
                <w:ilvl w:val="1"/>
                <w:numId w:val="13"/>
              </w:numPr>
              <w:rPr>
                <w:rFonts w:cstheme="minorHAnsi"/>
              </w:rPr>
            </w:pPr>
            <w:r w:rsidRPr="00407203">
              <w:rPr>
                <w:rFonts w:cstheme="minorHAnsi"/>
              </w:rPr>
              <w:t xml:space="preserve">Are you or anyone in the house using drugs and/or alcohol? How could </w:t>
            </w:r>
            <w:proofErr w:type="spellStart"/>
            <w:r w:rsidRPr="00407203">
              <w:rPr>
                <w:rFonts w:cstheme="minorHAnsi"/>
              </w:rPr>
              <w:t>your</w:t>
            </w:r>
            <w:proofErr w:type="spellEnd"/>
            <w:r w:rsidRPr="00407203">
              <w:rPr>
                <w:rFonts w:cstheme="minorHAnsi"/>
              </w:rPr>
              <w:t xml:space="preserve"> use change and what could this mean for your behaviour? </w:t>
            </w:r>
          </w:p>
          <w:p w14:paraId="533F890F" w14:textId="77777777" w:rsidR="00D63503" w:rsidRPr="00407203" w:rsidRDefault="00D63503" w:rsidP="00400709">
            <w:pPr>
              <w:pStyle w:val="ListParagraph"/>
              <w:numPr>
                <w:ilvl w:val="1"/>
                <w:numId w:val="13"/>
              </w:numPr>
              <w:rPr>
                <w:rFonts w:cstheme="minorHAnsi"/>
              </w:rPr>
            </w:pPr>
            <w:r w:rsidRPr="00407203">
              <w:rPr>
                <w:rFonts w:cstheme="minorHAnsi"/>
              </w:rPr>
              <w:t xml:space="preserve">Do you know how you and your family might respond to self-isolation? This might increase sexual violence/ coercive control/ physical abuse and so work with the client to create an action plan/safety net strategy for this </w:t>
            </w:r>
          </w:p>
          <w:p w14:paraId="4779DE37" w14:textId="4EF1DBB0" w:rsidR="00D63503" w:rsidRPr="00407203" w:rsidRDefault="00D63503" w:rsidP="00400709">
            <w:pPr>
              <w:pStyle w:val="ListParagraph"/>
              <w:numPr>
                <w:ilvl w:val="1"/>
                <w:numId w:val="13"/>
              </w:numPr>
              <w:rPr>
                <w:rFonts w:cstheme="minorHAnsi"/>
              </w:rPr>
            </w:pPr>
            <w:r w:rsidRPr="00407203">
              <w:rPr>
                <w:rFonts w:cstheme="minorHAnsi"/>
              </w:rPr>
              <w:t xml:space="preserve">Do you know what your options are if you want to leave? </w:t>
            </w:r>
            <w:r w:rsidR="00C50276" w:rsidRPr="00407203">
              <w:rPr>
                <w:rFonts w:cstheme="minorHAnsi"/>
              </w:rPr>
              <w:t xml:space="preserve">Plan the options in advance. </w:t>
            </w:r>
          </w:p>
          <w:p w14:paraId="294EAEB0" w14:textId="453981AE" w:rsidR="00D63503" w:rsidRPr="00407203" w:rsidRDefault="00C50276" w:rsidP="00400709">
            <w:pPr>
              <w:pStyle w:val="ListParagraph"/>
              <w:numPr>
                <w:ilvl w:val="1"/>
                <w:numId w:val="13"/>
              </w:numPr>
              <w:rPr>
                <w:rFonts w:cstheme="minorHAnsi"/>
              </w:rPr>
            </w:pPr>
            <w:r w:rsidRPr="00407203">
              <w:rPr>
                <w:rFonts w:cstheme="minorHAnsi"/>
              </w:rPr>
              <w:t xml:space="preserve">Discuss </w:t>
            </w:r>
            <w:r w:rsidR="00D63503" w:rsidRPr="00407203">
              <w:rPr>
                <w:rFonts w:cstheme="minorHAnsi"/>
              </w:rPr>
              <w:t>the timeout strategy and how this will be impacted by the lockdown</w:t>
            </w:r>
            <w:r w:rsidRPr="00407203">
              <w:rPr>
                <w:rFonts w:cstheme="minorHAnsi"/>
              </w:rPr>
              <w:t>.</w:t>
            </w:r>
            <w:r w:rsidR="00D63503" w:rsidRPr="00407203">
              <w:rPr>
                <w:rFonts w:cstheme="minorHAnsi"/>
              </w:rPr>
              <w:t xml:space="preserve"> This is a structured way to interrupt an argument or negative emotions that are escalating before things become violent or abusive. It has five key steps: </w:t>
            </w:r>
          </w:p>
          <w:p w14:paraId="4A904D16" w14:textId="77777777" w:rsidR="00D63503" w:rsidRPr="00407203" w:rsidRDefault="00D63503" w:rsidP="00400709">
            <w:pPr>
              <w:pStyle w:val="ListParagraph"/>
              <w:numPr>
                <w:ilvl w:val="2"/>
                <w:numId w:val="13"/>
              </w:numPr>
              <w:rPr>
                <w:rFonts w:cstheme="minorHAnsi"/>
              </w:rPr>
            </w:pPr>
            <w:r w:rsidRPr="00407203">
              <w:rPr>
                <w:rFonts w:cstheme="minorHAnsi"/>
                <w:b/>
                <w:bCs/>
              </w:rPr>
              <w:t>Recognise</w:t>
            </w:r>
            <w:r w:rsidRPr="00407203">
              <w:rPr>
                <w:rFonts w:cstheme="minorHAnsi"/>
              </w:rPr>
              <w:t xml:space="preserve"> your own warning signs that you are becoming stressed, controlling, aggressive, or angry. </w:t>
            </w:r>
          </w:p>
          <w:p w14:paraId="1CEA12D8" w14:textId="77777777" w:rsidR="00D63503" w:rsidRPr="00407203" w:rsidRDefault="00D63503" w:rsidP="00400709">
            <w:pPr>
              <w:pStyle w:val="ListParagraph"/>
              <w:numPr>
                <w:ilvl w:val="2"/>
                <w:numId w:val="13"/>
              </w:numPr>
              <w:rPr>
                <w:rFonts w:cstheme="minorHAnsi"/>
              </w:rPr>
            </w:pPr>
            <w:r w:rsidRPr="00407203">
              <w:rPr>
                <w:rFonts w:cstheme="minorHAnsi"/>
                <w:b/>
                <w:bCs/>
              </w:rPr>
              <w:t>Referee</w:t>
            </w:r>
            <w:r w:rsidRPr="00407203">
              <w:rPr>
                <w:rFonts w:cstheme="minorHAnsi"/>
              </w:rPr>
              <w:t xml:space="preserve"> yourself by blowing the whistle on what is happening using a word or phrase.</w:t>
            </w:r>
          </w:p>
          <w:p w14:paraId="5AE1B7BE" w14:textId="0ADA25E5" w:rsidR="00D63503" w:rsidRPr="00407203" w:rsidRDefault="00D63503" w:rsidP="00400709">
            <w:pPr>
              <w:pStyle w:val="ListParagraph"/>
              <w:numPr>
                <w:ilvl w:val="2"/>
                <w:numId w:val="13"/>
              </w:numPr>
              <w:rPr>
                <w:rFonts w:cstheme="minorHAnsi"/>
              </w:rPr>
            </w:pPr>
            <w:r w:rsidRPr="00407203">
              <w:rPr>
                <w:rFonts w:cstheme="minorHAnsi"/>
                <w:b/>
                <w:bCs/>
              </w:rPr>
              <w:t>Remove</w:t>
            </w:r>
            <w:r w:rsidRPr="00407203">
              <w:rPr>
                <w:rFonts w:cstheme="minorHAnsi"/>
              </w:rPr>
              <w:t xml:space="preserve"> yourself from the situation as much as you are able (it is important that the people around you do not follow). Think about where you will go for your timeout: w</w:t>
            </w:r>
            <w:r w:rsidR="00AD1F16">
              <w:rPr>
                <w:rFonts w:cstheme="minorHAnsi"/>
              </w:rPr>
              <w:t>a</w:t>
            </w:r>
            <w:r w:rsidRPr="00407203">
              <w:rPr>
                <w:rFonts w:cstheme="minorHAnsi"/>
              </w:rPr>
              <w:t>lk in the garden/down the road/separate rooms? Discuss this with your partner so they know the plan and can give you space. Where would you go in an emergency? Remember some shops/restaurants/pubs may be shut.</w:t>
            </w:r>
          </w:p>
          <w:p w14:paraId="02736A70" w14:textId="5116D62E" w:rsidR="00D63503" w:rsidRPr="00407203" w:rsidRDefault="00D63503" w:rsidP="00400709">
            <w:pPr>
              <w:pStyle w:val="ListParagraph"/>
              <w:numPr>
                <w:ilvl w:val="2"/>
                <w:numId w:val="13"/>
              </w:numPr>
              <w:rPr>
                <w:rFonts w:cstheme="minorHAnsi"/>
              </w:rPr>
            </w:pPr>
            <w:r w:rsidRPr="00407203">
              <w:rPr>
                <w:rFonts w:cstheme="minorHAnsi"/>
                <w:b/>
                <w:bCs/>
              </w:rPr>
              <w:t>Relax and Reflect</w:t>
            </w:r>
            <w:r w:rsidRPr="00407203">
              <w:rPr>
                <w:rFonts w:cstheme="minorHAnsi"/>
              </w:rPr>
              <w:t xml:space="preserve"> e.g. breathing exercises, stretching, reading, listening to music, playing a game on your phone for 10-15 minutes, then reflect on the issue you had: 1) What is it I want to happen? 2) What could I do instead to get my views across? 3) Is it worth the consequences of scaring my partner and children into doing what I want? </w:t>
            </w:r>
          </w:p>
          <w:p w14:paraId="20C70B5B" w14:textId="77777777" w:rsidR="00D63503" w:rsidRPr="00407203" w:rsidRDefault="00D63503" w:rsidP="00400709">
            <w:pPr>
              <w:pStyle w:val="ListParagraph"/>
              <w:numPr>
                <w:ilvl w:val="2"/>
                <w:numId w:val="13"/>
              </w:numPr>
              <w:rPr>
                <w:rFonts w:cstheme="minorHAnsi"/>
              </w:rPr>
            </w:pPr>
            <w:r w:rsidRPr="00407203">
              <w:rPr>
                <w:rFonts w:cstheme="minorHAnsi"/>
                <w:b/>
                <w:bCs/>
              </w:rPr>
              <w:t xml:space="preserve">Return: </w:t>
            </w:r>
            <w:r w:rsidRPr="00407203">
              <w:rPr>
                <w:rFonts w:cstheme="minorHAnsi"/>
              </w:rPr>
              <w:t xml:space="preserve">resolve the issue by discussing it again or release it by letting it go? If the issue is more significant and you need to talk it out, try to follow these basic ABC’s of communication: • Accept and listen to the other person’s point of view. • Be clear and </w:t>
            </w:r>
            <w:r w:rsidRPr="00407203">
              <w:rPr>
                <w:rFonts w:cstheme="minorHAnsi"/>
              </w:rPr>
              <w:lastRenderedPageBreak/>
              <w:t>direct about the problem. • Come to a compromise if you can that respects each person’s wishes.</w:t>
            </w:r>
          </w:p>
          <w:p w14:paraId="0F0B632B" w14:textId="77777777" w:rsidR="00D63503" w:rsidRPr="00407203" w:rsidRDefault="00D63503" w:rsidP="00400709">
            <w:pPr>
              <w:pStyle w:val="ListParagraph"/>
              <w:numPr>
                <w:ilvl w:val="1"/>
                <w:numId w:val="13"/>
              </w:numPr>
              <w:rPr>
                <w:rFonts w:cstheme="minorHAnsi"/>
              </w:rPr>
            </w:pPr>
            <w:r w:rsidRPr="00407203">
              <w:rPr>
                <w:rFonts w:cstheme="minorHAnsi"/>
              </w:rPr>
              <w:t xml:space="preserve">Depending on risk levels, consider de-prioritising behaviour change work if full contact is not possible and ensure agencies who are involved with the family are aware. Consider alternative exercises to complete at home. </w:t>
            </w:r>
          </w:p>
          <w:p w14:paraId="42E834E6" w14:textId="322212EA" w:rsidR="00D63503" w:rsidRPr="00407203" w:rsidRDefault="00D63503" w:rsidP="00400709">
            <w:pPr>
              <w:pStyle w:val="ListParagraph"/>
              <w:numPr>
                <w:ilvl w:val="1"/>
                <w:numId w:val="13"/>
              </w:numPr>
              <w:rPr>
                <w:rFonts w:cstheme="minorHAnsi"/>
              </w:rPr>
            </w:pPr>
            <w:r w:rsidRPr="00407203">
              <w:rPr>
                <w:rFonts w:cstheme="minorHAnsi"/>
              </w:rPr>
              <w:t xml:space="preserve">Review safety and support plans. Regular communication with multi-agencies will be essential and professionals’ meetings may need to </w:t>
            </w:r>
            <w:r w:rsidR="00C50276" w:rsidRPr="00407203">
              <w:rPr>
                <w:rFonts w:cstheme="minorHAnsi"/>
              </w:rPr>
              <w:t>be completed</w:t>
            </w:r>
            <w:r w:rsidRPr="00407203">
              <w:rPr>
                <w:rFonts w:cstheme="minorHAnsi"/>
              </w:rPr>
              <w:t xml:space="preserve"> remotely.</w:t>
            </w:r>
          </w:p>
          <w:p w14:paraId="614231F2" w14:textId="642D9853" w:rsidR="00D63503" w:rsidRPr="00407203" w:rsidRDefault="00D63503" w:rsidP="00400709">
            <w:pPr>
              <w:pStyle w:val="ListParagraph"/>
              <w:numPr>
                <w:ilvl w:val="1"/>
                <w:numId w:val="13"/>
              </w:numPr>
              <w:rPr>
                <w:rFonts w:cstheme="minorHAnsi"/>
              </w:rPr>
            </w:pPr>
            <w:r w:rsidRPr="00407203">
              <w:rPr>
                <w:rFonts w:cstheme="minorHAnsi"/>
              </w:rPr>
              <w:t>Support for Support Workers is key</w:t>
            </w:r>
            <w:r w:rsidR="00C50276" w:rsidRPr="00407203">
              <w:rPr>
                <w:rFonts w:cstheme="minorHAnsi"/>
              </w:rPr>
              <w:t>,</w:t>
            </w:r>
            <w:r w:rsidRPr="00407203">
              <w:rPr>
                <w:rFonts w:cstheme="minorHAnsi"/>
              </w:rPr>
              <w:t xml:space="preserve"> and supervision will play a fundamental role in managing risk, stress and avoiding burnout. Respect advise: Daily or weekly team meetings for positive lines of communication and delivery of key messages, PPE for face to face contact with clients.</w:t>
            </w:r>
          </w:p>
          <w:p w14:paraId="4382FB50" w14:textId="00878848" w:rsidR="00D63503" w:rsidRPr="00407203" w:rsidRDefault="00D63503" w:rsidP="00400709">
            <w:pPr>
              <w:pStyle w:val="ListParagraph"/>
              <w:numPr>
                <w:ilvl w:val="1"/>
                <w:numId w:val="13"/>
              </w:numPr>
              <w:rPr>
                <w:rFonts w:cstheme="minorHAnsi"/>
              </w:rPr>
            </w:pPr>
            <w:r w:rsidRPr="00407203">
              <w:rPr>
                <w:rFonts w:cstheme="minorHAnsi"/>
              </w:rPr>
              <w:t xml:space="preserve">If you or someone you know is in immediate danger, call 999 and ask for the police. </w:t>
            </w:r>
          </w:p>
          <w:p w14:paraId="349ABC4B" w14:textId="77777777" w:rsidR="004B568D" w:rsidRDefault="004B568D" w:rsidP="004B568D">
            <w:pPr>
              <w:rPr>
                <w:rFonts w:cstheme="minorHAnsi"/>
              </w:rPr>
            </w:pPr>
          </w:p>
          <w:p w14:paraId="461095CB" w14:textId="359F1527" w:rsidR="004B568D" w:rsidRDefault="00D63503" w:rsidP="004B568D">
            <w:pPr>
              <w:rPr>
                <w:rFonts w:cstheme="minorHAnsi"/>
              </w:rPr>
            </w:pPr>
            <w:r w:rsidRPr="004B568D">
              <w:rPr>
                <w:rFonts w:cstheme="minorHAnsi"/>
              </w:rPr>
              <w:t xml:space="preserve">The </w:t>
            </w:r>
            <w:r w:rsidRPr="00AB2CFC">
              <w:rPr>
                <w:rFonts w:cstheme="minorHAnsi"/>
                <w:b/>
                <w:bCs/>
              </w:rPr>
              <w:t>European Network for the Work with Perpetrators of Domestic Violence</w:t>
            </w:r>
            <w:r w:rsidRPr="004B568D">
              <w:rPr>
                <w:rFonts w:cstheme="minorHAnsi"/>
              </w:rPr>
              <w:t xml:space="preserve"> have </w:t>
            </w:r>
            <w:r w:rsidR="00AD1F16">
              <w:rPr>
                <w:rFonts w:cstheme="minorHAnsi"/>
              </w:rPr>
              <w:t xml:space="preserve">provided </w:t>
            </w:r>
            <w:r w:rsidR="00052D56" w:rsidRPr="004B568D">
              <w:rPr>
                <w:rFonts w:cstheme="minorHAnsi"/>
              </w:rPr>
              <w:t>g</w:t>
            </w:r>
            <w:r w:rsidRPr="004B568D">
              <w:rPr>
                <w:rFonts w:cstheme="minorHAnsi"/>
              </w:rPr>
              <w:t>uidelines to ensure responsible perpetrator work during COVID-1</w:t>
            </w:r>
            <w:r w:rsidR="00052D56" w:rsidRPr="004B568D">
              <w:rPr>
                <w:rFonts w:cstheme="minorHAnsi"/>
              </w:rPr>
              <w:t>9</w:t>
            </w:r>
            <w:r w:rsidR="00AB2CFC">
              <w:rPr>
                <w:rFonts w:cstheme="minorHAnsi"/>
              </w:rPr>
              <w:t>:</w:t>
            </w:r>
            <w:r w:rsidR="004B568D">
              <w:rPr>
                <w:rFonts w:cstheme="minorHAnsi"/>
              </w:rPr>
              <w:t xml:space="preserve"> </w:t>
            </w:r>
          </w:p>
          <w:p w14:paraId="02EF191F" w14:textId="77777777" w:rsidR="00AB2CFC" w:rsidRDefault="00AB2CFC" w:rsidP="004B568D">
            <w:pPr>
              <w:rPr>
                <w:rFonts w:cstheme="minorHAnsi"/>
              </w:rPr>
            </w:pPr>
          </w:p>
          <w:p w14:paraId="7A74C65F" w14:textId="0D5936F8" w:rsidR="004B568D" w:rsidRPr="00AB2CFC" w:rsidRDefault="00AB2CFC" w:rsidP="00AB2CFC">
            <w:pPr>
              <w:rPr>
                <w:rFonts w:cstheme="minorHAnsi"/>
              </w:rPr>
            </w:pPr>
            <w:r w:rsidRPr="00AB2CFC">
              <w:rPr>
                <w:rFonts w:cstheme="minorHAnsi"/>
              </w:rPr>
              <w:t>A</w:t>
            </w:r>
            <w:r w:rsidR="004B568D" w:rsidRPr="00AB2CFC">
              <w:rPr>
                <w:rFonts w:cstheme="minorHAnsi"/>
              </w:rPr>
              <w:t xml:space="preserve">t the current time, services should focus on short to medium term interventions designed to: </w:t>
            </w:r>
          </w:p>
          <w:p w14:paraId="26DAA479" w14:textId="77777777" w:rsidR="004B568D" w:rsidRPr="004B568D" w:rsidRDefault="004B568D" w:rsidP="00400709">
            <w:pPr>
              <w:pStyle w:val="ListParagraph"/>
              <w:numPr>
                <w:ilvl w:val="0"/>
                <w:numId w:val="34"/>
              </w:numPr>
              <w:rPr>
                <w:rFonts w:cstheme="minorHAnsi"/>
              </w:rPr>
            </w:pPr>
            <w:r w:rsidRPr="004B568D">
              <w:rPr>
                <w:rFonts w:cstheme="minorHAnsi"/>
              </w:rPr>
              <w:t xml:space="preserve">Reduce the risk of violence and abuse taking place </w:t>
            </w:r>
          </w:p>
          <w:p w14:paraId="14872F5C" w14:textId="77777777" w:rsidR="004B568D" w:rsidRPr="004B568D" w:rsidRDefault="004B568D" w:rsidP="00400709">
            <w:pPr>
              <w:pStyle w:val="ListParagraph"/>
              <w:numPr>
                <w:ilvl w:val="0"/>
                <w:numId w:val="34"/>
              </w:numPr>
              <w:rPr>
                <w:rFonts w:cstheme="minorHAnsi"/>
              </w:rPr>
            </w:pPr>
            <w:r w:rsidRPr="004B568D">
              <w:rPr>
                <w:rFonts w:cstheme="minorHAnsi"/>
              </w:rPr>
              <w:t>Decrease perpetrators’ stress and emotional arousal</w:t>
            </w:r>
          </w:p>
          <w:p w14:paraId="4C6A2984" w14:textId="77777777" w:rsidR="004B568D" w:rsidRPr="004B568D" w:rsidRDefault="004B568D" w:rsidP="00400709">
            <w:pPr>
              <w:pStyle w:val="ListParagraph"/>
              <w:numPr>
                <w:ilvl w:val="0"/>
                <w:numId w:val="34"/>
              </w:numPr>
              <w:rPr>
                <w:rFonts w:cstheme="minorHAnsi"/>
              </w:rPr>
            </w:pPr>
            <w:r w:rsidRPr="004B568D">
              <w:rPr>
                <w:rFonts w:cstheme="minorHAnsi"/>
              </w:rPr>
              <w:t xml:space="preserve">Increase perpetrators’ coping mechanisms </w:t>
            </w:r>
          </w:p>
          <w:p w14:paraId="01F8ED88" w14:textId="77777777" w:rsidR="004B568D" w:rsidRPr="004B568D" w:rsidRDefault="004B568D" w:rsidP="00400709">
            <w:pPr>
              <w:pStyle w:val="ListParagraph"/>
              <w:numPr>
                <w:ilvl w:val="0"/>
                <w:numId w:val="34"/>
              </w:numPr>
              <w:rPr>
                <w:rFonts w:cstheme="minorHAnsi"/>
              </w:rPr>
            </w:pPr>
            <w:r w:rsidRPr="004B568D">
              <w:rPr>
                <w:rFonts w:cstheme="minorHAnsi"/>
              </w:rPr>
              <w:t xml:space="preserve">Mitigate additional risk factors in families forced into lock-down </w:t>
            </w:r>
          </w:p>
          <w:p w14:paraId="60BFC821" w14:textId="77777777" w:rsidR="004B568D" w:rsidRPr="004B568D" w:rsidRDefault="004B568D" w:rsidP="00400709">
            <w:pPr>
              <w:pStyle w:val="ListParagraph"/>
              <w:numPr>
                <w:ilvl w:val="0"/>
                <w:numId w:val="34"/>
              </w:numPr>
              <w:rPr>
                <w:rFonts w:cstheme="minorHAnsi"/>
              </w:rPr>
            </w:pPr>
            <w:r w:rsidRPr="004B568D">
              <w:rPr>
                <w:rFonts w:cstheme="minorHAnsi"/>
              </w:rPr>
              <w:t xml:space="preserve">Indirectly mitigate the effects of violence on family members </w:t>
            </w:r>
          </w:p>
          <w:p w14:paraId="6A83EA93" w14:textId="61AA63B4" w:rsidR="00D63503" w:rsidRPr="004B568D" w:rsidRDefault="004B568D" w:rsidP="00400709">
            <w:pPr>
              <w:pStyle w:val="ListParagraph"/>
              <w:numPr>
                <w:ilvl w:val="0"/>
                <w:numId w:val="34"/>
              </w:numPr>
              <w:rPr>
                <w:rFonts w:cstheme="minorHAnsi"/>
              </w:rPr>
            </w:pPr>
            <w:r w:rsidRPr="004B568D">
              <w:rPr>
                <w:rFonts w:cstheme="minorHAnsi"/>
              </w:rPr>
              <w:t>As much as is possible and safe, coordinate with victim support services and listen to victim’s voices and continue to make efforts to gather feedback from victims</w:t>
            </w:r>
          </w:p>
          <w:p w14:paraId="75E6BFF6" w14:textId="1EBF05FB" w:rsidR="0075253C" w:rsidRPr="00407203" w:rsidRDefault="0075253C" w:rsidP="008D1CD8">
            <w:pPr>
              <w:rPr>
                <w:rFonts w:cstheme="minorHAnsi"/>
                <w:b/>
                <w:bCs/>
              </w:rPr>
            </w:pPr>
          </w:p>
        </w:tc>
        <w:tc>
          <w:tcPr>
            <w:tcW w:w="2329" w:type="dxa"/>
          </w:tcPr>
          <w:p w14:paraId="0172058F" w14:textId="77777777" w:rsidR="0075253C" w:rsidRPr="00407203" w:rsidRDefault="0052334F" w:rsidP="0009028F">
            <w:pPr>
              <w:rPr>
                <w:rFonts w:eastAsia="Times New Roman" w:cstheme="minorHAnsi"/>
                <w:color w:val="0563C1" w:themeColor="hyperlink"/>
                <w:u w:val="single"/>
                <w:lang w:eastAsia="en-GB"/>
              </w:rPr>
            </w:pPr>
            <w:hyperlink r:id="rId38" w:history="1">
              <w:r w:rsidR="00052D56" w:rsidRPr="00407203">
                <w:rPr>
                  <w:rFonts w:eastAsia="Times New Roman" w:cstheme="minorHAnsi"/>
                  <w:color w:val="0563C1" w:themeColor="hyperlink"/>
                  <w:u w:val="single"/>
                  <w:lang w:eastAsia="en-GB"/>
                </w:rPr>
                <w:t>https://safelives.org.uk/sites/default/files/resources/Guidance%20for%20professionals%20working%20with%20perpetrators.pdf</w:t>
              </w:r>
            </w:hyperlink>
          </w:p>
          <w:p w14:paraId="14691CB6" w14:textId="77777777" w:rsidR="008D1CD8" w:rsidRPr="00407203" w:rsidRDefault="008D1CD8" w:rsidP="0009028F">
            <w:pPr>
              <w:rPr>
                <w:rFonts w:eastAsia="Times New Roman" w:cstheme="minorHAnsi"/>
                <w:color w:val="0563C1" w:themeColor="hyperlink"/>
                <w:u w:val="single"/>
                <w:lang w:eastAsia="en-GB"/>
              </w:rPr>
            </w:pPr>
          </w:p>
          <w:p w14:paraId="7E5C8C47" w14:textId="77777777" w:rsidR="008D1CD8" w:rsidRPr="00407203" w:rsidRDefault="0052334F" w:rsidP="008D1CD8">
            <w:pPr>
              <w:rPr>
                <w:rFonts w:cstheme="minorHAnsi"/>
                <w:b/>
                <w:bCs/>
              </w:rPr>
            </w:pPr>
            <w:hyperlink r:id="rId39" w:history="1">
              <w:r w:rsidR="008D1CD8" w:rsidRPr="00407203">
                <w:rPr>
                  <w:rFonts w:cstheme="minorHAnsi"/>
                  <w:color w:val="0000FF"/>
                  <w:u w:val="single"/>
                </w:rPr>
                <w:t>https://hubble-live-assets.s3.amazonaws.com/respect/attachment/file/74/Respect_Covid19_Guidance_for_Practitioners_March_2020.pdf</w:t>
              </w:r>
            </w:hyperlink>
          </w:p>
          <w:p w14:paraId="06020162" w14:textId="77777777" w:rsidR="008D1CD8" w:rsidRDefault="008D1CD8" w:rsidP="0009028F">
            <w:pPr>
              <w:rPr>
                <w:rFonts w:cstheme="minorHAnsi"/>
              </w:rPr>
            </w:pPr>
          </w:p>
          <w:p w14:paraId="770B951A" w14:textId="77777777" w:rsidR="00AB2CFC" w:rsidRDefault="00AB2CFC" w:rsidP="0009028F">
            <w:pPr>
              <w:rPr>
                <w:rFonts w:cstheme="minorHAnsi"/>
              </w:rPr>
            </w:pPr>
          </w:p>
          <w:p w14:paraId="206A46A9" w14:textId="77777777" w:rsidR="00AB2CFC" w:rsidRDefault="00AB2CFC" w:rsidP="0009028F">
            <w:pPr>
              <w:rPr>
                <w:rFonts w:cstheme="minorHAnsi"/>
              </w:rPr>
            </w:pPr>
          </w:p>
          <w:p w14:paraId="400A004C" w14:textId="77777777" w:rsidR="00AB2CFC" w:rsidRDefault="00AB2CFC" w:rsidP="0009028F">
            <w:pPr>
              <w:rPr>
                <w:rFonts w:cstheme="minorHAnsi"/>
              </w:rPr>
            </w:pPr>
          </w:p>
          <w:p w14:paraId="33E8AC91" w14:textId="77777777" w:rsidR="00AB2CFC" w:rsidRDefault="00AB2CFC" w:rsidP="0009028F">
            <w:pPr>
              <w:rPr>
                <w:rFonts w:cstheme="minorHAnsi"/>
              </w:rPr>
            </w:pPr>
          </w:p>
          <w:p w14:paraId="71A1B42C" w14:textId="77777777" w:rsidR="00AB2CFC" w:rsidRDefault="00AB2CFC" w:rsidP="0009028F">
            <w:pPr>
              <w:rPr>
                <w:rFonts w:cstheme="minorHAnsi"/>
              </w:rPr>
            </w:pPr>
          </w:p>
          <w:p w14:paraId="3BC2A9DB" w14:textId="77777777" w:rsidR="00AB2CFC" w:rsidRDefault="00AB2CFC" w:rsidP="0009028F">
            <w:pPr>
              <w:rPr>
                <w:rFonts w:cstheme="minorHAnsi"/>
              </w:rPr>
            </w:pPr>
          </w:p>
          <w:p w14:paraId="7A049DFE" w14:textId="77777777" w:rsidR="00AB2CFC" w:rsidRDefault="00AB2CFC" w:rsidP="0009028F">
            <w:pPr>
              <w:rPr>
                <w:rFonts w:cstheme="minorHAnsi"/>
              </w:rPr>
            </w:pPr>
          </w:p>
          <w:p w14:paraId="698B8F61" w14:textId="77777777" w:rsidR="00AB2CFC" w:rsidRDefault="00AB2CFC" w:rsidP="0009028F">
            <w:pPr>
              <w:rPr>
                <w:rFonts w:cstheme="minorHAnsi"/>
              </w:rPr>
            </w:pPr>
          </w:p>
          <w:p w14:paraId="1EA41A61" w14:textId="77777777" w:rsidR="00AB2CFC" w:rsidRDefault="00AB2CFC" w:rsidP="0009028F">
            <w:pPr>
              <w:rPr>
                <w:rFonts w:cstheme="minorHAnsi"/>
              </w:rPr>
            </w:pPr>
          </w:p>
          <w:p w14:paraId="1A785A3C" w14:textId="77777777" w:rsidR="00AB2CFC" w:rsidRDefault="00AB2CFC" w:rsidP="0009028F">
            <w:pPr>
              <w:rPr>
                <w:rFonts w:cstheme="minorHAnsi"/>
              </w:rPr>
            </w:pPr>
          </w:p>
          <w:p w14:paraId="7365E3A4" w14:textId="77777777" w:rsidR="00AB2CFC" w:rsidRDefault="00AB2CFC" w:rsidP="0009028F">
            <w:pPr>
              <w:rPr>
                <w:rFonts w:cstheme="minorHAnsi"/>
              </w:rPr>
            </w:pPr>
          </w:p>
          <w:p w14:paraId="3BEBCFD2" w14:textId="77777777" w:rsidR="00AB2CFC" w:rsidRDefault="00AB2CFC" w:rsidP="0009028F">
            <w:pPr>
              <w:rPr>
                <w:rFonts w:cstheme="minorHAnsi"/>
              </w:rPr>
            </w:pPr>
          </w:p>
          <w:p w14:paraId="22AC3C09" w14:textId="77777777" w:rsidR="00AB2CFC" w:rsidRDefault="00AB2CFC" w:rsidP="0009028F">
            <w:pPr>
              <w:rPr>
                <w:rFonts w:cstheme="minorHAnsi"/>
              </w:rPr>
            </w:pPr>
          </w:p>
          <w:p w14:paraId="2B36C1B0" w14:textId="77777777" w:rsidR="00AB2CFC" w:rsidRDefault="00AB2CFC" w:rsidP="0009028F">
            <w:pPr>
              <w:rPr>
                <w:rFonts w:cstheme="minorHAnsi"/>
              </w:rPr>
            </w:pPr>
          </w:p>
          <w:p w14:paraId="23948AE4" w14:textId="77777777" w:rsidR="00AB2CFC" w:rsidRDefault="00AB2CFC" w:rsidP="0009028F">
            <w:pPr>
              <w:rPr>
                <w:rFonts w:cstheme="minorHAnsi"/>
              </w:rPr>
            </w:pPr>
          </w:p>
          <w:p w14:paraId="01E5A75F" w14:textId="77777777" w:rsidR="00AB2CFC" w:rsidRDefault="00AB2CFC" w:rsidP="0009028F">
            <w:pPr>
              <w:rPr>
                <w:rFonts w:cstheme="minorHAnsi"/>
              </w:rPr>
            </w:pPr>
          </w:p>
          <w:p w14:paraId="1541B6E6" w14:textId="77777777" w:rsidR="00AB2CFC" w:rsidRDefault="00AB2CFC" w:rsidP="0009028F">
            <w:pPr>
              <w:rPr>
                <w:rFonts w:cstheme="minorHAnsi"/>
              </w:rPr>
            </w:pPr>
          </w:p>
          <w:p w14:paraId="7B62D43C" w14:textId="77777777" w:rsidR="00AB2CFC" w:rsidRDefault="00AB2CFC" w:rsidP="0009028F">
            <w:pPr>
              <w:rPr>
                <w:rFonts w:cstheme="minorHAnsi"/>
              </w:rPr>
            </w:pPr>
          </w:p>
          <w:p w14:paraId="3A5E9A5D" w14:textId="77777777" w:rsidR="00AB2CFC" w:rsidRDefault="00AB2CFC" w:rsidP="0009028F">
            <w:pPr>
              <w:rPr>
                <w:rFonts w:cstheme="minorHAnsi"/>
              </w:rPr>
            </w:pPr>
          </w:p>
          <w:p w14:paraId="7ED164C0" w14:textId="77777777" w:rsidR="00AB2CFC" w:rsidRDefault="00AB2CFC" w:rsidP="0009028F">
            <w:pPr>
              <w:rPr>
                <w:rFonts w:cstheme="minorHAnsi"/>
              </w:rPr>
            </w:pPr>
          </w:p>
          <w:p w14:paraId="7355C61C" w14:textId="77777777" w:rsidR="00AB2CFC" w:rsidRDefault="00AB2CFC" w:rsidP="0009028F">
            <w:pPr>
              <w:rPr>
                <w:rFonts w:cstheme="minorHAnsi"/>
              </w:rPr>
            </w:pPr>
          </w:p>
          <w:p w14:paraId="1795087D" w14:textId="77777777" w:rsidR="00AB2CFC" w:rsidRDefault="00AB2CFC" w:rsidP="0009028F">
            <w:pPr>
              <w:rPr>
                <w:rFonts w:cstheme="minorHAnsi"/>
              </w:rPr>
            </w:pPr>
          </w:p>
          <w:p w14:paraId="219FC23C" w14:textId="77777777" w:rsidR="00AB2CFC" w:rsidRDefault="00AB2CFC" w:rsidP="0009028F">
            <w:pPr>
              <w:rPr>
                <w:rFonts w:cstheme="minorHAnsi"/>
              </w:rPr>
            </w:pPr>
          </w:p>
          <w:p w14:paraId="44EA1FEF" w14:textId="77777777" w:rsidR="00AB2CFC" w:rsidRDefault="00AB2CFC" w:rsidP="0009028F">
            <w:pPr>
              <w:rPr>
                <w:rFonts w:cstheme="minorHAnsi"/>
              </w:rPr>
            </w:pPr>
          </w:p>
          <w:p w14:paraId="48B19C5B" w14:textId="77777777" w:rsidR="00AB2CFC" w:rsidRDefault="00AB2CFC" w:rsidP="0009028F">
            <w:pPr>
              <w:rPr>
                <w:rFonts w:cstheme="minorHAnsi"/>
              </w:rPr>
            </w:pPr>
          </w:p>
          <w:p w14:paraId="7909BA68" w14:textId="77777777" w:rsidR="00AB2CFC" w:rsidRDefault="00AB2CFC" w:rsidP="0009028F">
            <w:pPr>
              <w:rPr>
                <w:rFonts w:cstheme="minorHAnsi"/>
              </w:rPr>
            </w:pPr>
          </w:p>
          <w:p w14:paraId="2D7179D9" w14:textId="77777777" w:rsidR="00AB2CFC" w:rsidRDefault="00AB2CFC" w:rsidP="0009028F">
            <w:pPr>
              <w:rPr>
                <w:rFonts w:cstheme="minorHAnsi"/>
              </w:rPr>
            </w:pPr>
          </w:p>
          <w:p w14:paraId="6F36FF5B" w14:textId="77777777" w:rsidR="00AB2CFC" w:rsidRDefault="00AB2CFC" w:rsidP="0009028F">
            <w:pPr>
              <w:rPr>
                <w:rFonts w:cstheme="minorHAnsi"/>
              </w:rPr>
            </w:pPr>
          </w:p>
          <w:p w14:paraId="13E61B6B" w14:textId="77777777" w:rsidR="00AB2CFC" w:rsidRDefault="00AB2CFC" w:rsidP="0009028F">
            <w:pPr>
              <w:rPr>
                <w:rFonts w:cstheme="minorHAnsi"/>
              </w:rPr>
            </w:pPr>
          </w:p>
          <w:p w14:paraId="624B61A0" w14:textId="77777777" w:rsidR="00AB2CFC" w:rsidRDefault="00AB2CFC" w:rsidP="0009028F">
            <w:pPr>
              <w:rPr>
                <w:rFonts w:cstheme="minorHAnsi"/>
              </w:rPr>
            </w:pPr>
          </w:p>
          <w:p w14:paraId="271FE6CF" w14:textId="77777777" w:rsidR="00AB2CFC" w:rsidRDefault="00AB2CFC" w:rsidP="0009028F">
            <w:pPr>
              <w:rPr>
                <w:rFonts w:cstheme="minorHAnsi"/>
              </w:rPr>
            </w:pPr>
          </w:p>
          <w:p w14:paraId="5BEC3610" w14:textId="77777777" w:rsidR="00AB2CFC" w:rsidRDefault="00AB2CFC" w:rsidP="0009028F">
            <w:pPr>
              <w:rPr>
                <w:rFonts w:cstheme="minorHAnsi"/>
              </w:rPr>
            </w:pPr>
          </w:p>
          <w:p w14:paraId="10BB0AA6" w14:textId="77777777" w:rsidR="00AB2CFC" w:rsidRDefault="00AB2CFC" w:rsidP="0009028F">
            <w:pPr>
              <w:rPr>
                <w:rFonts w:cstheme="minorHAnsi"/>
              </w:rPr>
            </w:pPr>
          </w:p>
          <w:p w14:paraId="3A561189" w14:textId="77777777" w:rsidR="00AB2CFC" w:rsidRDefault="00AB2CFC" w:rsidP="0009028F">
            <w:pPr>
              <w:rPr>
                <w:rFonts w:cstheme="minorHAnsi"/>
              </w:rPr>
            </w:pPr>
          </w:p>
          <w:p w14:paraId="72A53E83" w14:textId="77777777" w:rsidR="00AB2CFC" w:rsidRDefault="00AB2CFC" w:rsidP="0009028F">
            <w:pPr>
              <w:rPr>
                <w:rFonts w:cstheme="minorHAnsi"/>
              </w:rPr>
            </w:pPr>
          </w:p>
          <w:p w14:paraId="116CB423" w14:textId="77777777" w:rsidR="00AB2CFC" w:rsidRDefault="00AB2CFC" w:rsidP="0009028F">
            <w:pPr>
              <w:rPr>
                <w:rFonts w:cstheme="minorHAnsi"/>
              </w:rPr>
            </w:pPr>
          </w:p>
          <w:p w14:paraId="54D3D235" w14:textId="77777777" w:rsidR="00AB2CFC" w:rsidRDefault="00AB2CFC" w:rsidP="0009028F">
            <w:pPr>
              <w:rPr>
                <w:rFonts w:cstheme="minorHAnsi"/>
              </w:rPr>
            </w:pPr>
          </w:p>
          <w:p w14:paraId="318D31BB" w14:textId="77777777" w:rsidR="00AB2CFC" w:rsidRDefault="00AB2CFC" w:rsidP="0009028F">
            <w:pPr>
              <w:rPr>
                <w:rFonts w:cstheme="minorHAnsi"/>
              </w:rPr>
            </w:pPr>
          </w:p>
          <w:p w14:paraId="39D90B22" w14:textId="77777777" w:rsidR="00AB2CFC" w:rsidRDefault="00AB2CFC" w:rsidP="0009028F">
            <w:pPr>
              <w:rPr>
                <w:rFonts w:cstheme="minorHAnsi"/>
              </w:rPr>
            </w:pPr>
          </w:p>
          <w:p w14:paraId="78CE4DCE" w14:textId="77777777" w:rsidR="00AB2CFC" w:rsidRDefault="00AB2CFC" w:rsidP="0009028F">
            <w:pPr>
              <w:rPr>
                <w:rFonts w:cstheme="minorHAnsi"/>
              </w:rPr>
            </w:pPr>
          </w:p>
          <w:p w14:paraId="17B83725" w14:textId="77777777" w:rsidR="00AB2CFC" w:rsidRDefault="00AB2CFC" w:rsidP="0009028F">
            <w:pPr>
              <w:rPr>
                <w:rFonts w:cstheme="minorHAnsi"/>
              </w:rPr>
            </w:pPr>
          </w:p>
          <w:p w14:paraId="5208BE19" w14:textId="77777777" w:rsidR="00AB2CFC" w:rsidRDefault="00AB2CFC" w:rsidP="0009028F">
            <w:pPr>
              <w:rPr>
                <w:rFonts w:cstheme="minorHAnsi"/>
              </w:rPr>
            </w:pPr>
          </w:p>
          <w:p w14:paraId="08885747" w14:textId="77777777" w:rsidR="00AB2CFC" w:rsidRDefault="00AB2CFC" w:rsidP="0009028F">
            <w:pPr>
              <w:rPr>
                <w:rFonts w:cstheme="minorHAnsi"/>
              </w:rPr>
            </w:pPr>
          </w:p>
          <w:p w14:paraId="2D86B575" w14:textId="77777777" w:rsidR="00AB2CFC" w:rsidRDefault="00AB2CFC" w:rsidP="0009028F">
            <w:pPr>
              <w:rPr>
                <w:rFonts w:cstheme="minorHAnsi"/>
              </w:rPr>
            </w:pPr>
          </w:p>
          <w:p w14:paraId="30BF2A90" w14:textId="77777777" w:rsidR="00AB2CFC" w:rsidRDefault="00AB2CFC" w:rsidP="0009028F">
            <w:pPr>
              <w:rPr>
                <w:rFonts w:cstheme="minorHAnsi"/>
              </w:rPr>
            </w:pPr>
          </w:p>
          <w:p w14:paraId="4DDDBE0D" w14:textId="77777777" w:rsidR="00AB2CFC" w:rsidRDefault="00AB2CFC" w:rsidP="0009028F">
            <w:pPr>
              <w:rPr>
                <w:rFonts w:cstheme="minorHAnsi"/>
              </w:rPr>
            </w:pPr>
          </w:p>
          <w:p w14:paraId="3C8C6B96" w14:textId="77777777" w:rsidR="00AB2CFC" w:rsidRDefault="00AB2CFC" w:rsidP="0009028F">
            <w:pPr>
              <w:rPr>
                <w:rFonts w:cstheme="minorHAnsi"/>
              </w:rPr>
            </w:pPr>
          </w:p>
          <w:p w14:paraId="41947F4F" w14:textId="77777777" w:rsidR="00AB2CFC" w:rsidRDefault="00AB2CFC" w:rsidP="0009028F">
            <w:pPr>
              <w:rPr>
                <w:rFonts w:cstheme="minorHAnsi"/>
              </w:rPr>
            </w:pPr>
          </w:p>
          <w:p w14:paraId="7ACB46E0" w14:textId="77777777" w:rsidR="00AB2CFC" w:rsidRDefault="00AB2CFC" w:rsidP="0009028F">
            <w:pPr>
              <w:rPr>
                <w:rFonts w:cstheme="minorHAnsi"/>
              </w:rPr>
            </w:pPr>
          </w:p>
          <w:p w14:paraId="18BF3AD4" w14:textId="77777777" w:rsidR="00AB2CFC" w:rsidRDefault="00AB2CFC" w:rsidP="0009028F">
            <w:pPr>
              <w:rPr>
                <w:rFonts w:cstheme="minorHAnsi"/>
              </w:rPr>
            </w:pPr>
          </w:p>
          <w:p w14:paraId="78275D42" w14:textId="77777777" w:rsidR="00AB2CFC" w:rsidRDefault="00AB2CFC" w:rsidP="0009028F">
            <w:pPr>
              <w:rPr>
                <w:rFonts w:cstheme="minorHAnsi"/>
              </w:rPr>
            </w:pPr>
          </w:p>
          <w:p w14:paraId="213DD5ED" w14:textId="77777777" w:rsidR="00AB2CFC" w:rsidRDefault="00AB2CFC" w:rsidP="0009028F">
            <w:pPr>
              <w:rPr>
                <w:rFonts w:cstheme="minorHAnsi"/>
              </w:rPr>
            </w:pPr>
          </w:p>
          <w:p w14:paraId="51BA4D40" w14:textId="77777777" w:rsidR="00AB2CFC" w:rsidRDefault="00AB2CFC" w:rsidP="0009028F">
            <w:pPr>
              <w:rPr>
                <w:rFonts w:cstheme="minorHAnsi"/>
              </w:rPr>
            </w:pPr>
          </w:p>
          <w:p w14:paraId="7172D6A3" w14:textId="77777777" w:rsidR="00AB2CFC" w:rsidRDefault="00AB2CFC" w:rsidP="0009028F">
            <w:pPr>
              <w:rPr>
                <w:rFonts w:cstheme="minorHAnsi"/>
              </w:rPr>
            </w:pPr>
          </w:p>
          <w:p w14:paraId="067C6E21" w14:textId="77777777" w:rsidR="00AB2CFC" w:rsidRDefault="00AB2CFC" w:rsidP="0009028F">
            <w:pPr>
              <w:rPr>
                <w:rFonts w:cstheme="minorHAnsi"/>
              </w:rPr>
            </w:pPr>
          </w:p>
          <w:p w14:paraId="14AEE443" w14:textId="77777777" w:rsidR="00AB2CFC" w:rsidRDefault="00AB2CFC" w:rsidP="0009028F">
            <w:pPr>
              <w:rPr>
                <w:rFonts w:cstheme="minorHAnsi"/>
              </w:rPr>
            </w:pPr>
          </w:p>
          <w:p w14:paraId="49A3564A" w14:textId="77777777" w:rsidR="00AB2CFC" w:rsidRDefault="00AB2CFC" w:rsidP="0009028F">
            <w:pPr>
              <w:rPr>
                <w:rFonts w:cstheme="minorHAnsi"/>
              </w:rPr>
            </w:pPr>
          </w:p>
          <w:p w14:paraId="109393C3" w14:textId="77777777" w:rsidR="00AB2CFC" w:rsidRDefault="00AB2CFC" w:rsidP="0009028F">
            <w:pPr>
              <w:rPr>
                <w:rFonts w:cstheme="minorHAnsi"/>
              </w:rPr>
            </w:pPr>
          </w:p>
          <w:p w14:paraId="5A9DEF9C" w14:textId="77777777" w:rsidR="00AB2CFC" w:rsidRDefault="00AB2CFC" w:rsidP="0009028F">
            <w:pPr>
              <w:rPr>
                <w:rFonts w:cstheme="minorHAnsi"/>
              </w:rPr>
            </w:pPr>
          </w:p>
          <w:p w14:paraId="688CE9EF" w14:textId="77777777" w:rsidR="00AB2CFC" w:rsidRDefault="00AB2CFC" w:rsidP="0009028F">
            <w:pPr>
              <w:rPr>
                <w:rFonts w:cstheme="minorHAnsi"/>
              </w:rPr>
            </w:pPr>
          </w:p>
          <w:p w14:paraId="2B087ACF" w14:textId="1EAFA183" w:rsidR="00AB2CFC" w:rsidRDefault="0052334F" w:rsidP="0009028F">
            <w:pPr>
              <w:rPr>
                <w:rFonts w:cstheme="minorHAnsi"/>
              </w:rPr>
            </w:pPr>
            <w:hyperlink r:id="rId40" w:history="1">
              <w:r w:rsidR="00AB2CFC" w:rsidRPr="004B568D">
                <w:rPr>
                  <w:rStyle w:val="Hyperlink"/>
                  <w:rFonts w:cstheme="minorHAnsi"/>
                </w:rPr>
                <w:t>https://www.work-with-perpetrators.eu/about</w:t>
              </w:r>
            </w:hyperlink>
          </w:p>
          <w:p w14:paraId="0EB56B1A" w14:textId="77777777" w:rsidR="00AB2CFC" w:rsidRDefault="00AB2CFC" w:rsidP="0009028F">
            <w:pPr>
              <w:rPr>
                <w:rFonts w:cstheme="minorHAnsi"/>
              </w:rPr>
            </w:pPr>
          </w:p>
          <w:p w14:paraId="3AC6CCEC" w14:textId="77777777" w:rsidR="00AB2CFC" w:rsidRDefault="00AB2CFC" w:rsidP="0009028F">
            <w:pPr>
              <w:rPr>
                <w:rFonts w:cstheme="minorHAnsi"/>
              </w:rPr>
            </w:pPr>
          </w:p>
          <w:p w14:paraId="3F9D6171" w14:textId="77777777" w:rsidR="00AB2CFC" w:rsidRDefault="00AB2CFC" w:rsidP="0009028F">
            <w:pPr>
              <w:rPr>
                <w:rFonts w:cstheme="minorHAnsi"/>
              </w:rPr>
            </w:pPr>
          </w:p>
          <w:p w14:paraId="6129E128" w14:textId="77777777" w:rsidR="00AB2CFC" w:rsidRDefault="00AB2CFC" w:rsidP="0009028F">
            <w:pPr>
              <w:rPr>
                <w:rFonts w:cstheme="minorHAnsi"/>
              </w:rPr>
            </w:pPr>
          </w:p>
          <w:p w14:paraId="305F35DB" w14:textId="13AFFA81" w:rsidR="00AB2CFC" w:rsidRPr="00407203" w:rsidRDefault="00AB2CFC" w:rsidP="0009028F">
            <w:pPr>
              <w:rPr>
                <w:rFonts w:cstheme="minorHAnsi"/>
              </w:rPr>
            </w:pPr>
          </w:p>
        </w:tc>
      </w:tr>
      <w:tr w:rsidR="00602965" w:rsidRPr="00385E55" w14:paraId="2F4D4663" w14:textId="77777777" w:rsidTr="009666EB">
        <w:tc>
          <w:tcPr>
            <w:tcW w:w="1413" w:type="dxa"/>
          </w:tcPr>
          <w:p w14:paraId="452A1136" w14:textId="2FBAC57A" w:rsidR="00602965" w:rsidRPr="00103ED4" w:rsidRDefault="00DE3833" w:rsidP="00385E55">
            <w:pPr>
              <w:rPr>
                <w:rFonts w:cstheme="minorHAnsi"/>
                <w:lang w:val="en-IT"/>
              </w:rPr>
            </w:pPr>
            <w:r w:rsidRPr="00103ED4">
              <w:rPr>
                <w:rFonts w:cstheme="minorHAnsi"/>
              </w:rPr>
              <w:lastRenderedPageBreak/>
              <w:t>2</w:t>
            </w:r>
            <w:r w:rsidR="00103ED4">
              <w:rPr>
                <w:rFonts w:cstheme="minorHAnsi"/>
              </w:rPr>
              <w:t>d.</w:t>
            </w:r>
            <w:r w:rsidRPr="00103ED4">
              <w:rPr>
                <w:rFonts w:cstheme="minorHAnsi"/>
              </w:rPr>
              <w:t xml:space="preserve"> </w:t>
            </w:r>
            <w:r w:rsidR="00103ED4" w:rsidRPr="00103ED4">
              <w:rPr>
                <w:rFonts w:cstheme="minorHAnsi"/>
                <w:lang w:val="en-IT"/>
              </w:rPr>
              <w:t>Resources for GPs (General practitioners, primary care physicians)</w:t>
            </w:r>
          </w:p>
        </w:tc>
        <w:tc>
          <w:tcPr>
            <w:tcW w:w="10206" w:type="dxa"/>
          </w:tcPr>
          <w:p w14:paraId="14A04518" w14:textId="49366D3E" w:rsidR="004B568D" w:rsidRDefault="004B568D" w:rsidP="00C50276">
            <w:pPr>
              <w:spacing w:after="160" w:line="259" w:lineRule="auto"/>
              <w:rPr>
                <w:rFonts w:cstheme="minorHAnsi"/>
              </w:rPr>
            </w:pPr>
            <w:r>
              <w:rPr>
                <w:rFonts w:cstheme="minorHAnsi"/>
              </w:rPr>
              <w:t xml:space="preserve">Please refer to </w:t>
            </w:r>
            <w:r w:rsidRPr="0079194C">
              <w:rPr>
                <w:rFonts w:cstheme="minorHAnsi"/>
                <w:b/>
                <w:bCs/>
              </w:rPr>
              <w:t>general advice in section 2a</w:t>
            </w:r>
            <w:r>
              <w:rPr>
                <w:rFonts w:cstheme="minorHAnsi"/>
              </w:rPr>
              <w:t>.</w:t>
            </w:r>
          </w:p>
          <w:p w14:paraId="0C398319" w14:textId="0DC1C300" w:rsidR="00160482" w:rsidRPr="00407203" w:rsidRDefault="00602965" w:rsidP="00C50276">
            <w:pPr>
              <w:spacing w:after="160" w:line="259" w:lineRule="auto"/>
              <w:rPr>
                <w:rFonts w:cstheme="minorHAnsi"/>
                <w:color w:val="0563C1" w:themeColor="hyperlink"/>
                <w:highlight w:val="yellow"/>
                <w:u w:val="single"/>
              </w:rPr>
            </w:pPr>
            <w:proofErr w:type="spellStart"/>
            <w:r w:rsidRPr="00AB2CFC">
              <w:rPr>
                <w:rFonts w:cstheme="minorHAnsi"/>
                <w:b/>
                <w:bCs/>
              </w:rPr>
              <w:t>IRISi</w:t>
            </w:r>
            <w:proofErr w:type="spellEnd"/>
            <w:r w:rsidRPr="00AB2CFC">
              <w:rPr>
                <w:rFonts w:cstheme="minorHAnsi"/>
                <w:b/>
                <w:bCs/>
              </w:rPr>
              <w:t xml:space="preserve"> </w:t>
            </w:r>
            <w:r w:rsidR="00F60F38" w:rsidRPr="00407203">
              <w:rPr>
                <w:rFonts w:cstheme="minorHAnsi"/>
              </w:rPr>
              <w:t xml:space="preserve">(a social enterprise established to promote and improve the healthcare response to domestic violence and abuse) </w:t>
            </w:r>
            <w:r w:rsidRPr="00407203">
              <w:rPr>
                <w:rFonts w:cstheme="minorHAnsi"/>
              </w:rPr>
              <w:t xml:space="preserve">have </w:t>
            </w:r>
            <w:r w:rsidRPr="00AB2CFC">
              <w:rPr>
                <w:rFonts w:cstheme="minorHAnsi"/>
                <w:b/>
                <w:bCs/>
              </w:rPr>
              <w:t>guidance for GP</w:t>
            </w:r>
            <w:r w:rsidR="00F60F38" w:rsidRPr="00AB2CFC">
              <w:rPr>
                <w:rFonts w:cstheme="minorHAnsi"/>
                <w:b/>
                <w:bCs/>
              </w:rPr>
              <w:t xml:space="preserve">s </w:t>
            </w:r>
            <w:r w:rsidR="00D60228" w:rsidRPr="00AB2CFC">
              <w:rPr>
                <w:rFonts w:cstheme="minorHAnsi"/>
                <w:b/>
                <w:bCs/>
              </w:rPr>
              <w:t xml:space="preserve">and GP </w:t>
            </w:r>
            <w:r w:rsidRPr="00AB2CFC">
              <w:rPr>
                <w:rFonts w:cstheme="minorHAnsi"/>
                <w:b/>
                <w:bCs/>
              </w:rPr>
              <w:t>Teams</w:t>
            </w:r>
            <w:r w:rsidRPr="00407203">
              <w:rPr>
                <w:rFonts w:cstheme="minorHAnsi"/>
              </w:rPr>
              <w:t xml:space="preserve">, including </w:t>
            </w:r>
            <w:r w:rsidR="00D60228" w:rsidRPr="00407203">
              <w:rPr>
                <w:rFonts w:cstheme="minorHAnsi"/>
              </w:rPr>
              <w:t xml:space="preserve">on </w:t>
            </w:r>
            <w:r w:rsidRPr="00407203">
              <w:rPr>
                <w:rFonts w:cstheme="minorHAnsi"/>
              </w:rPr>
              <w:t>how to enquire about domestic abuse over the phone</w:t>
            </w:r>
            <w:r w:rsidR="00C50276" w:rsidRPr="00407203">
              <w:rPr>
                <w:rFonts w:cstheme="minorHAnsi"/>
              </w:rPr>
              <w:t xml:space="preserve"> or in video calls: </w:t>
            </w:r>
          </w:p>
          <w:p w14:paraId="62BDC626" w14:textId="27EEC999" w:rsidR="00D60228" w:rsidRPr="00407203" w:rsidRDefault="00D60228" w:rsidP="00400709">
            <w:pPr>
              <w:pStyle w:val="ListParagraph"/>
              <w:numPr>
                <w:ilvl w:val="0"/>
                <w:numId w:val="23"/>
              </w:numPr>
              <w:rPr>
                <w:rFonts w:cstheme="minorHAnsi"/>
              </w:rPr>
            </w:pPr>
            <w:r w:rsidRPr="00407203">
              <w:rPr>
                <w:rFonts w:cstheme="minorHAnsi"/>
              </w:rPr>
              <w:t xml:space="preserve">Children </w:t>
            </w:r>
            <w:r w:rsidR="006466C4">
              <w:rPr>
                <w:rFonts w:cstheme="minorHAnsi"/>
              </w:rPr>
              <w:t xml:space="preserve">who are </w:t>
            </w:r>
            <w:r w:rsidRPr="00407203">
              <w:rPr>
                <w:rFonts w:cstheme="minorHAnsi"/>
              </w:rPr>
              <w:t>on Child Protection Plans, Looked After Children</w:t>
            </w:r>
            <w:r w:rsidR="004B568D">
              <w:rPr>
                <w:rFonts w:cstheme="minorHAnsi"/>
              </w:rPr>
              <w:t xml:space="preserve">, </w:t>
            </w:r>
            <w:r w:rsidRPr="00407203">
              <w:rPr>
                <w:rFonts w:cstheme="minorHAnsi"/>
              </w:rPr>
              <w:t>children classed as a Child in Need and their families/carers may not have their usual support systems and therefore be at heightened risk.</w:t>
            </w:r>
          </w:p>
          <w:p w14:paraId="4271B5BA" w14:textId="0A4A667B" w:rsidR="00D60228" w:rsidRPr="00407203" w:rsidRDefault="00D60228" w:rsidP="00400709">
            <w:pPr>
              <w:pStyle w:val="ListParagraph"/>
              <w:numPr>
                <w:ilvl w:val="0"/>
                <w:numId w:val="23"/>
              </w:numPr>
              <w:rPr>
                <w:rFonts w:cstheme="minorHAnsi"/>
              </w:rPr>
            </w:pPr>
            <w:r w:rsidRPr="00407203">
              <w:rPr>
                <w:rFonts w:cstheme="minorHAnsi"/>
              </w:rPr>
              <w:lastRenderedPageBreak/>
              <w:t xml:space="preserve">Families will be under increased amounts of stress from new financial pressures, household isolation, school closures and lack of normal outlets for stress and frustration. </w:t>
            </w:r>
          </w:p>
          <w:p w14:paraId="5CAAD26E" w14:textId="02581F9E" w:rsidR="00D60228" w:rsidRPr="00407203" w:rsidRDefault="00D60228" w:rsidP="00400709">
            <w:pPr>
              <w:pStyle w:val="ListParagraph"/>
              <w:numPr>
                <w:ilvl w:val="0"/>
                <w:numId w:val="23"/>
              </w:numPr>
              <w:rPr>
                <w:rFonts w:cstheme="minorHAnsi"/>
              </w:rPr>
            </w:pPr>
            <w:r w:rsidRPr="00407203">
              <w:rPr>
                <w:rFonts w:cstheme="minorHAnsi"/>
              </w:rPr>
              <w:t>Adults who are vulnerable and isolated may be at increased risk of financial exploitation by some pretending to help under the guise of ‘COVID kindness</w:t>
            </w:r>
            <w:r w:rsidR="00AB2CFC">
              <w:rPr>
                <w:rFonts w:cstheme="minorHAnsi"/>
              </w:rPr>
              <w:t>’</w:t>
            </w:r>
            <w:r w:rsidRPr="00407203">
              <w:rPr>
                <w:rFonts w:cstheme="minorHAnsi"/>
              </w:rPr>
              <w:t>.</w:t>
            </w:r>
          </w:p>
          <w:p w14:paraId="6DB65BE3" w14:textId="57A86D01" w:rsidR="00D60228" w:rsidRPr="00407203" w:rsidRDefault="00D60228" w:rsidP="00400709">
            <w:pPr>
              <w:pStyle w:val="ListParagraph"/>
              <w:numPr>
                <w:ilvl w:val="0"/>
                <w:numId w:val="23"/>
              </w:numPr>
              <w:rPr>
                <w:rFonts w:cstheme="minorHAnsi"/>
              </w:rPr>
            </w:pPr>
            <w:r w:rsidRPr="00407203">
              <w:rPr>
                <w:rFonts w:cstheme="minorHAnsi"/>
              </w:rPr>
              <w:t>Children, young people and vulnerable adults who are already at risk of abuse or neglect</w:t>
            </w:r>
            <w:r w:rsidR="00D44415">
              <w:rPr>
                <w:rFonts w:cstheme="minorHAnsi"/>
              </w:rPr>
              <w:t xml:space="preserve"> </w:t>
            </w:r>
            <w:r w:rsidRPr="00407203">
              <w:rPr>
                <w:rFonts w:cstheme="minorHAnsi"/>
              </w:rPr>
              <w:t>may be more at risk as their normal support mechanisms are not in place and frontline professionals have less capacity to support and safeguard.</w:t>
            </w:r>
          </w:p>
          <w:p w14:paraId="718FD439" w14:textId="736AB2E6" w:rsidR="00D60228" w:rsidRPr="00407203" w:rsidRDefault="00D60228" w:rsidP="00400709">
            <w:pPr>
              <w:pStyle w:val="ListParagraph"/>
              <w:numPr>
                <w:ilvl w:val="0"/>
                <w:numId w:val="23"/>
              </w:numPr>
              <w:rPr>
                <w:rFonts w:cstheme="minorHAnsi"/>
              </w:rPr>
            </w:pPr>
            <w:r w:rsidRPr="00407203">
              <w:rPr>
                <w:rFonts w:cstheme="minorHAnsi"/>
              </w:rPr>
              <w:t>Most patients will speak with reception or triage staff before the clinician</w:t>
            </w:r>
            <w:r w:rsidR="008774C1">
              <w:rPr>
                <w:rFonts w:cstheme="minorHAnsi"/>
              </w:rPr>
              <w:t xml:space="preserve">, </w:t>
            </w:r>
            <w:r w:rsidR="004B568D">
              <w:rPr>
                <w:rFonts w:cstheme="minorHAnsi"/>
              </w:rPr>
              <w:t>so</w:t>
            </w:r>
            <w:r w:rsidRPr="00407203">
              <w:rPr>
                <w:rFonts w:cstheme="minorHAnsi"/>
              </w:rPr>
              <w:t xml:space="preserve"> it is important that all staff in telephone or video contact with patients have an understanding of the effect of domestic abuse on their patient population and the current risks during the COVID-19 pandemic. </w:t>
            </w:r>
          </w:p>
          <w:p w14:paraId="35CD7BE1" w14:textId="042E70A9" w:rsidR="00D60228" w:rsidRDefault="00D60228" w:rsidP="00400709">
            <w:pPr>
              <w:pStyle w:val="ListParagraph"/>
              <w:numPr>
                <w:ilvl w:val="0"/>
                <w:numId w:val="23"/>
              </w:numPr>
              <w:rPr>
                <w:rFonts w:cstheme="minorHAnsi"/>
              </w:rPr>
            </w:pPr>
            <w:r w:rsidRPr="00407203">
              <w:rPr>
                <w:rFonts w:cstheme="minorHAnsi"/>
              </w:rPr>
              <w:t>Clinicians should check whether a patient’s medical record includes a Safeguarding/DVA (domestic violence and abuse) code before conducting a telephone or video consultation.</w:t>
            </w:r>
          </w:p>
          <w:p w14:paraId="04A4BB4C" w14:textId="77777777" w:rsidR="00E47025" w:rsidRPr="00407203" w:rsidRDefault="00E47025" w:rsidP="00E47025">
            <w:pPr>
              <w:pStyle w:val="ListParagraph"/>
              <w:rPr>
                <w:rFonts w:cstheme="minorHAnsi"/>
              </w:rPr>
            </w:pPr>
          </w:p>
          <w:p w14:paraId="478ED788" w14:textId="499AFE93" w:rsidR="00C50276" w:rsidRPr="00407203" w:rsidRDefault="00E47025" w:rsidP="00C50276">
            <w:pPr>
              <w:rPr>
                <w:rFonts w:cstheme="minorHAnsi"/>
                <w:b/>
                <w:bCs/>
              </w:rPr>
            </w:pPr>
            <w:r w:rsidRPr="00E47025">
              <w:rPr>
                <w:rFonts w:cstheme="minorHAnsi"/>
              </w:rPr>
              <w:t>Follow</w:t>
            </w:r>
            <w:r>
              <w:rPr>
                <w:rFonts w:cstheme="minorHAnsi"/>
                <w:b/>
                <w:bCs/>
              </w:rPr>
              <w:t xml:space="preserve"> Ask, </w:t>
            </w:r>
            <w:r w:rsidR="001105D6">
              <w:rPr>
                <w:rFonts w:cstheme="minorHAnsi"/>
                <w:b/>
                <w:bCs/>
              </w:rPr>
              <w:t>Validate/</w:t>
            </w:r>
            <w:r>
              <w:rPr>
                <w:rFonts w:cstheme="minorHAnsi"/>
                <w:b/>
                <w:bCs/>
              </w:rPr>
              <w:t>Re</w:t>
            </w:r>
            <w:r w:rsidR="00AB2CFC">
              <w:rPr>
                <w:rFonts w:cstheme="minorHAnsi"/>
                <w:b/>
                <w:bCs/>
              </w:rPr>
              <w:t>s</w:t>
            </w:r>
            <w:r>
              <w:rPr>
                <w:rFonts w:cstheme="minorHAnsi"/>
                <w:b/>
                <w:bCs/>
              </w:rPr>
              <w:t xml:space="preserve">pond, Risk </w:t>
            </w:r>
            <w:r w:rsidR="00AB2CFC">
              <w:rPr>
                <w:rFonts w:cstheme="minorHAnsi"/>
                <w:b/>
                <w:bCs/>
              </w:rPr>
              <w:t>A</w:t>
            </w:r>
            <w:r>
              <w:rPr>
                <w:rFonts w:cstheme="minorHAnsi"/>
                <w:b/>
                <w:bCs/>
              </w:rPr>
              <w:t xml:space="preserve">ssess, </w:t>
            </w:r>
            <w:r w:rsidR="001105D6">
              <w:rPr>
                <w:rFonts w:cstheme="minorHAnsi"/>
                <w:b/>
                <w:bCs/>
              </w:rPr>
              <w:t>Action (</w:t>
            </w:r>
            <w:r>
              <w:rPr>
                <w:rFonts w:cstheme="minorHAnsi"/>
                <w:b/>
                <w:bCs/>
              </w:rPr>
              <w:t>Refer and Record</w:t>
            </w:r>
            <w:r w:rsidR="001105D6">
              <w:rPr>
                <w:rFonts w:cstheme="minorHAnsi"/>
                <w:b/>
                <w:bCs/>
              </w:rPr>
              <w:t>)</w:t>
            </w:r>
            <w:r>
              <w:rPr>
                <w:rFonts w:cstheme="minorHAnsi"/>
                <w:b/>
                <w:bCs/>
              </w:rPr>
              <w:t xml:space="preserve"> </w:t>
            </w:r>
            <w:r w:rsidRPr="00E47025">
              <w:rPr>
                <w:rFonts w:cstheme="minorHAnsi"/>
              </w:rPr>
              <w:t>as outlined in section 2</w:t>
            </w:r>
            <w:r w:rsidR="001105D6">
              <w:rPr>
                <w:rFonts w:cstheme="minorHAnsi"/>
              </w:rPr>
              <w:t>a</w:t>
            </w:r>
            <w:r>
              <w:rPr>
                <w:rFonts w:cstheme="minorHAnsi"/>
              </w:rPr>
              <w:t>, with particular note of the following:</w:t>
            </w:r>
          </w:p>
          <w:p w14:paraId="116EA7B2" w14:textId="7E3FFB0D" w:rsidR="00F60F38" w:rsidRPr="00A521CA" w:rsidRDefault="00F60F38" w:rsidP="00F60F38">
            <w:pPr>
              <w:rPr>
                <w:rFonts w:cstheme="minorHAnsi"/>
                <w:b/>
                <w:bCs/>
              </w:rPr>
            </w:pPr>
          </w:p>
          <w:p w14:paraId="646B9A7A" w14:textId="7F2F5CA6" w:rsidR="00F60F38" w:rsidRPr="00E47025" w:rsidRDefault="00F60F38" w:rsidP="00400709">
            <w:pPr>
              <w:pStyle w:val="ListParagraph"/>
              <w:numPr>
                <w:ilvl w:val="0"/>
                <w:numId w:val="23"/>
              </w:numPr>
              <w:rPr>
                <w:rFonts w:cstheme="minorHAnsi"/>
              </w:rPr>
            </w:pPr>
            <w:r w:rsidRPr="00E47025">
              <w:rPr>
                <w:rFonts w:cstheme="minorHAnsi"/>
              </w:rPr>
              <w:t xml:space="preserve">Consider </w:t>
            </w:r>
            <w:r w:rsidRPr="001105D6">
              <w:rPr>
                <w:rFonts w:cstheme="minorHAnsi"/>
                <w:b/>
                <w:bCs/>
              </w:rPr>
              <w:t>whether a safeguarding referral is needed</w:t>
            </w:r>
            <w:r w:rsidRPr="00E47025">
              <w:rPr>
                <w:rFonts w:cstheme="minorHAnsi"/>
              </w:rPr>
              <w:t xml:space="preserve"> </w:t>
            </w:r>
            <w:r w:rsidR="00E47025" w:rsidRPr="00E47025">
              <w:rPr>
                <w:rFonts w:cstheme="minorHAnsi"/>
              </w:rPr>
              <w:t>(</w:t>
            </w:r>
            <w:r w:rsidRPr="00E47025">
              <w:rPr>
                <w:rFonts w:cstheme="minorHAnsi"/>
              </w:rPr>
              <w:t>children and/or vulnerable</w:t>
            </w:r>
            <w:r w:rsidR="00E47025" w:rsidRPr="00E47025">
              <w:rPr>
                <w:rFonts w:cstheme="minorHAnsi"/>
              </w:rPr>
              <w:t xml:space="preserve"> </w:t>
            </w:r>
            <w:r w:rsidRPr="00E47025">
              <w:rPr>
                <w:rFonts w:cstheme="minorHAnsi"/>
              </w:rPr>
              <w:t>adults at risk</w:t>
            </w:r>
            <w:r w:rsidR="00E47025">
              <w:rPr>
                <w:rFonts w:cstheme="minorHAnsi"/>
              </w:rPr>
              <w:t>)</w:t>
            </w:r>
            <w:r w:rsidRPr="00E47025">
              <w:rPr>
                <w:rFonts w:cstheme="minorHAnsi"/>
              </w:rPr>
              <w:t xml:space="preserve"> and follow your usual practice safeguarding procedures.</w:t>
            </w:r>
          </w:p>
          <w:p w14:paraId="7CECD11C" w14:textId="2F681E6A" w:rsidR="00F60F38" w:rsidRPr="00CE5AF5" w:rsidRDefault="00CE5AF5" w:rsidP="00400709">
            <w:pPr>
              <w:pStyle w:val="ListParagraph"/>
              <w:numPr>
                <w:ilvl w:val="0"/>
                <w:numId w:val="23"/>
              </w:numPr>
              <w:rPr>
                <w:rFonts w:cstheme="minorHAnsi"/>
              </w:rPr>
            </w:pPr>
            <w:r w:rsidRPr="00CE5AF5">
              <w:rPr>
                <w:rFonts w:cstheme="minorHAnsi"/>
              </w:rPr>
              <w:t>D</w:t>
            </w:r>
            <w:r w:rsidR="00F60F38" w:rsidRPr="00CE5AF5">
              <w:rPr>
                <w:rFonts w:cstheme="minorHAnsi"/>
              </w:rPr>
              <w:t xml:space="preserve">iscuss with your </w:t>
            </w:r>
            <w:r w:rsidR="00F60F38" w:rsidRPr="001105D6">
              <w:rPr>
                <w:rFonts w:cstheme="minorHAnsi"/>
                <w:b/>
                <w:bCs/>
              </w:rPr>
              <w:t>Practice Safeguarding Lead,</w:t>
            </w:r>
            <w:r w:rsidRPr="001105D6">
              <w:rPr>
                <w:rFonts w:cstheme="minorHAnsi"/>
                <w:b/>
                <w:bCs/>
              </w:rPr>
              <w:t xml:space="preserve"> </w:t>
            </w:r>
            <w:r w:rsidR="00F60F38" w:rsidRPr="001105D6">
              <w:rPr>
                <w:rFonts w:cstheme="minorHAnsi"/>
                <w:b/>
                <w:bCs/>
              </w:rPr>
              <w:t>colleagues or your local safeguarding professionals</w:t>
            </w:r>
            <w:r w:rsidR="00F60F38" w:rsidRPr="00CE5AF5">
              <w:rPr>
                <w:rFonts w:cstheme="minorHAnsi"/>
              </w:rPr>
              <w:t xml:space="preserve"> if you need further advice and</w:t>
            </w:r>
            <w:r w:rsidRPr="00CE5AF5">
              <w:rPr>
                <w:rFonts w:cstheme="minorHAnsi"/>
              </w:rPr>
              <w:t xml:space="preserve"> </w:t>
            </w:r>
            <w:r w:rsidR="00F60F38" w:rsidRPr="00CE5AF5">
              <w:rPr>
                <w:rFonts w:cstheme="minorHAnsi"/>
              </w:rPr>
              <w:t>guidance.</w:t>
            </w:r>
          </w:p>
          <w:p w14:paraId="58C9FA35" w14:textId="79E91458" w:rsidR="00F60F38" w:rsidRPr="00CE5AF5" w:rsidRDefault="00F60F38" w:rsidP="00400709">
            <w:pPr>
              <w:pStyle w:val="ListParagraph"/>
              <w:numPr>
                <w:ilvl w:val="0"/>
                <w:numId w:val="23"/>
              </w:numPr>
              <w:rPr>
                <w:rFonts w:cstheme="minorHAnsi"/>
              </w:rPr>
            </w:pPr>
            <w:r w:rsidRPr="00CE5AF5">
              <w:rPr>
                <w:rFonts w:cstheme="minorHAnsi"/>
              </w:rPr>
              <w:t xml:space="preserve">Consider whether you, or one of your colleagues, can </w:t>
            </w:r>
            <w:r w:rsidRPr="001105D6">
              <w:rPr>
                <w:rFonts w:cstheme="minorHAnsi"/>
                <w:b/>
                <w:bCs/>
              </w:rPr>
              <w:t>call the patient again</w:t>
            </w:r>
            <w:r w:rsidRPr="00CE5AF5">
              <w:rPr>
                <w:rFonts w:cstheme="minorHAnsi"/>
              </w:rPr>
              <w:t>, to offer support</w:t>
            </w:r>
            <w:r w:rsidR="00CE5AF5" w:rsidRPr="00CE5AF5">
              <w:rPr>
                <w:rFonts w:cstheme="minorHAnsi"/>
              </w:rPr>
              <w:t xml:space="preserve"> </w:t>
            </w:r>
            <w:r w:rsidRPr="00CE5AF5">
              <w:rPr>
                <w:rFonts w:cstheme="minorHAnsi"/>
              </w:rPr>
              <w:t xml:space="preserve">and agree what </w:t>
            </w:r>
            <w:r w:rsidRPr="001105D6">
              <w:rPr>
                <w:rFonts w:cstheme="minorHAnsi"/>
                <w:b/>
                <w:bCs/>
              </w:rPr>
              <w:t>time</w:t>
            </w:r>
            <w:r w:rsidR="00CE5AF5" w:rsidRPr="001105D6">
              <w:rPr>
                <w:rFonts w:cstheme="minorHAnsi"/>
                <w:b/>
                <w:bCs/>
              </w:rPr>
              <w:t xml:space="preserve"> </w:t>
            </w:r>
            <w:r w:rsidRPr="001105D6">
              <w:rPr>
                <w:rFonts w:cstheme="minorHAnsi"/>
                <w:b/>
                <w:bCs/>
              </w:rPr>
              <w:t>frame is realistic and appropriate</w:t>
            </w:r>
            <w:r w:rsidRPr="00CE5AF5">
              <w:rPr>
                <w:rFonts w:cstheme="minorHAnsi"/>
              </w:rPr>
              <w:t>.</w:t>
            </w:r>
          </w:p>
          <w:p w14:paraId="63BBFE4F" w14:textId="6D4DB178" w:rsidR="00F60F38" w:rsidRPr="00CE5AF5" w:rsidRDefault="00F60F38" w:rsidP="00400709">
            <w:pPr>
              <w:pStyle w:val="ListParagraph"/>
              <w:numPr>
                <w:ilvl w:val="0"/>
                <w:numId w:val="23"/>
              </w:numPr>
              <w:rPr>
                <w:rFonts w:cstheme="minorHAnsi"/>
              </w:rPr>
            </w:pPr>
            <w:r w:rsidRPr="00CE5AF5">
              <w:rPr>
                <w:rFonts w:cstheme="minorHAnsi"/>
              </w:rPr>
              <w:t xml:space="preserve">If your practice is an IRIS Domestic Abuse Aware Practice, </w:t>
            </w:r>
            <w:r w:rsidRPr="001105D6">
              <w:rPr>
                <w:rFonts w:cstheme="minorHAnsi"/>
                <w:b/>
                <w:bCs/>
              </w:rPr>
              <w:t>please continue to refer patients</w:t>
            </w:r>
            <w:r w:rsidRPr="00CE5AF5">
              <w:rPr>
                <w:rFonts w:cstheme="minorHAnsi"/>
              </w:rPr>
              <w:t xml:space="preserve"> to</w:t>
            </w:r>
            <w:r w:rsidR="00CE5AF5" w:rsidRPr="00CE5AF5">
              <w:rPr>
                <w:rFonts w:cstheme="minorHAnsi"/>
              </w:rPr>
              <w:t xml:space="preserve"> </w:t>
            </w:r>
            <w:r w:rsidRPr="00CE5AF5">
              <w:rPr>
                <w:rFonts w:cstheme="minorHAnsi"/>
              </w:rPr>
              <w:t>your IRIS Advocate Educator.</w:t>
            </w:r>
          </w:p>
          <w:p w14:paraId="5192A5A8" w14:textId="3FAFB038" w:rsidR="00F60F38" w:rsidRPr="0079194C" w:rsidRDefault="00F60F38" w:rsidP="00400709">
            <w:pPr>
              <w:pStyle w:val="ListParagraph"/>
              <w:numPr>
                <w:ilvl w:val="0"/>
                <w:numId w:val="23"/>
              </w:numPr>
              <w:rPr>
                <w:rFonts w:cstheme="minorHAnsi"/>
                <w:b/>
                <w:bCs/>
              </w:rPr>
            </w:pPr>
            <w:r w:rsidRPr="0079194C">
              <w:rPr>
                <w:rFonts w:cstheme="minorHAnsi"/>
              </w:rPr>
              <w:t>If your practice is not an IRIS Domestic Abuse Aware Practice or the patient doesn’t want a</w:t>
            </w:r>
            <w:r w:rsidR="00CE5AF5" w:rsidRPr="0079194C">
              <w:rPr>
                <w:rFonts w:cstheme="minorHAnsi"/>
              </w:rPr>
              <w:t xml:space="preserve"> </w:t>
            </w:r>
            <w:r w:rsidRPr="0079194C">
              <w:rPr>
                <w:rFonts w:cstheme="minorHAnsi"/>
              </w:rPr>
              <w:t xml:space="preserve">direct referral, make sure you are aware of and </w:t>
            </w:r>
            <w:r w:rsidRPr="001105D6">
              <w:rPr>
                <w:rFonts w:cstheme="minorHAnsi"/>
                <w:b/>
                <w:bCs/>
              </w:rPr>
              <w:t>can share contact details for local</w:t>
            </w:r>
            <w:r w:rsidR="00CE5AF5" w:rsidRPr="001105D6">
              <w:rPr>
                <w:rFonts w:cstheme="minorHAnsi"/>
                <w:b/>
                <w:bCs/>
              </w:rPr>
              <w:t xml:space="preserve"> and national </w:t>
            </w:r>
            <w:r w:rsidRPr="001105D6">
              <w:rPr>
                <w:rFonts w:cstheme="minorHAnsi"/>
                <w:b/>
                <w:bCs/>
              </w:rPr>
              <w:t xml:space="preserve">domestic abuse services </w:t>
            </w:r>
            <w:r w:rsidR="00CE5AF5" w:rsidRPr="001105D6">
              <w:rPr>
                <w:rFonts w:cstheme="minorHAnsi"/>
                <w:b/>
                <w:bCs/>
              </w:rPr>
              <w:t>and online support</w:t>
            </w:r>
            <w:r w:rsidR="00CE5AF5" w:rsidRPr="0079194C">
              <w:rPr>
                <w:rFonts w:cstheme="minorHAnsi"/>
              </w:rPr>
              <w:t xml:space="preserve"> </w:t>
            </w:r>
            <w:r w:rsidRPr="0079194C">
              <w:rPr>
                <w:rFonts w:cstheme="minorHAnsi"/>
              </w:rPr>
              <w:t xml:space="preserve">(see section </w:t>
            </w:r>
            <w:r w:rsidR="00CE5AF5" w:rsidRPr="0079194C">
              <w:rPr>
                <w:rFonts w:cstheme="minorHAnsi"/>
              </w:rPr>
              <w:t>3a</w:t>
            </w:r>
            <w:r w:rsidRPr="0079194C">
              <w:rPr>
                <w:rFonts w:cstheme="minorHAnsi"/>
              </w:rPr>
              <w:t>).</w:t>
            </w:r>
          </w:p>
          <w:p w14:paraId="6C443B47" w14:textId="1691F26A" w:rsidR="00F60F38" w:rsidRPr="00407203" w:rsidRDefault="00CE5AF5" w:rsidP="00400709">
            <w:pPr>
              <w:pStyle w:val="ListParagraph"/>
              <w:numPr>
                <w:ilvl w:val="0"/>
                <w:numId w:val="23"/>
              </w:numPr>
              <w:rPr>
                <w:rFonts w:cstheme="minorHAnsi"/>
              </w:rPr>
            </w:pPr>
            <w:r w:rsidRPr="001105D6">
              <w:rPr>
                <w:rFonts w:cstheme="minorHAnsi"/>
                <w:b/>
                <w:bCs/>
              </w:rPr>
              <w:t>D</w:t>
            </w:r>
            <w:r w:rsidR="00F60F38" w:rsidRPr="001105D6">
              <w:rPr>
                <w:rFonts w:cstheme="minorHAnsi"/>
                <w:b/>
                <w:bCs/>
              </w:rPr>
              <w:t>ocument</w:t>
            </w:r>
            <w:r w:rsidR="00F60F38" w:rsidRPr="00407203">
              <w:rPr>
                <w:rFonts w:cstheme="minorHAnsi"/>
              </w:rPr>
              <w:t xml:space="preserve"> all enquiries, disclosures and referrals on the patient’s record.</w:t>
            </w:r>
          </w:p>
          <w:p w14:paraId="10A2F3AE" w14:textId="75E3459F" w:rsidR="00F60F38" w:rsidRPr="00407203" w:rsidRDefault="00CE5AF5" w:rsidP="00400709">
            <w:pPr>
              <w:pStyle w:val="ListParagraph"/>
              <w:numPr>
                <w:ilvl w:val="0"/>
                <w:numId w:val="23"/>
              </w:numPr>
              <w:rPr>
                <w:rFonts w:cstheme="minorHAnsi"/>
              </w:rPr>
            </w:pPr>
            <w:r w:rsidRPr="001105D6">
              <w:rPr>
                <w:rFonts w:cstheme="minorHAnsi"/>
                <w:b/>
                <w:bCs/>
              </w:rPr>
              <w:t>C</w:t>
            </w:r>
            <w:r w:rsidR="00F60F38" w:rsidRPr="001105D6">
              <w:rPr>
                <w:rFonts w:cstheme="minorHAnsi"/>
                <w:b/>
                <w:bCs/>
              </w:rPr>
              <w:t>ode</w:t>
            </w:r>
            <w:r w:rsidR="00F60F38" w:rsidRPr="00407203">
              <w:rPr>
                <w:rFonts w:cstheme="minorHAnsi"/>
              </w:rPr>
              <w:t xml:space="preserve"> any disclosure under the Read code 14XD (history of domestic abuse)</w:t>
            </w:r>
            <w:r>
              <w:rPr>
                <w:rFonts w:cstheme="minorHAnsi"/>
              </w:rPr>
              <w:t>.</w:t>
            </w:r>
          </w:p>
          <w:p w14:paraId="566B0871" w14:textId="51DF6941" w:rsidR="00F60F38" w:rsidRPr="00407203" w:rsidRDefault="00CE5AF5" w:rsidP="00400709">
            <w:pPr>
              <w:pStyle w:val="ListParagraph"/>
              <w:numPr>
                <w:ilvl w:val="0"/>
                <w:numId w:val="23"/>
              </w:numPr>
              <w:rPr>
                <w:rFonts w:cstheme="minorHAnsi"/>
              </w:rPr>
            </w:pPr>
            <w:r w:rsidRPr="001105D6">
              <w:rPr>
                <w:rFonts w:cstheme="minorHAnsi"/>
                <w:b/>
                <w:bCs/>
              </w:rPr>
              <w:t>H</w:t>
            </w:r>
            <w:r w:rsidR="00F60F38" w:rsidRPr="001105D6">
              <w:rPr>
                <w:rFonts w:cstheme="minorHAnsi"/>
                <w:b/>
                <w:bCs/>
              </w:rPr>
              <w:t xml:space="preserve">ide </w:t>
            </w:r>
            <w:r w:rsidR="00F60F38" w:rsidRPr="00407203">
              <w:rPr>
                <w:rFonts w:cstheme="minorHAnsi"/>
              </w:rPr>
              <w:t>the consultation from online access.</w:t>
            </w:r>
          </w:p>
          <w:p w14:paraId="380C47B7" w14:textId="0E5629F0" w:rsidR="00F60F38" w:rsidRPr="009D676A" w:rsidRDefault="00F60F38" w:rsidP="00400709">
            <w:pPr>
              <w:pStyle w:val="ListParagraph"/>
              <w:numPr>
                <w:ilvl w:val="0"/>
                <w:numId w:val="23"/>
              </w:numPr>
              <w:rPr>
                <w:rFonts w:cstheme="minorHAnsi"/>
              </w:rPr>
            </w:pPr>
            <w:r w:rsidRPr="00407203">
              <w:rPr>
                <w:rFonts w:cstheme="minorHAnsi"/>
              </w:rPr>
              <w:t xml:space="preserve">Ensure you code any disclosure on the medical records of </w:t>
            </w:r>
            <w:r w:rsidRPr="001105D6">
              <w:rPr>
                <w:rFonts w:cstheme="minorHAnsi"/>
                <w:b/>
                <w:bCs/>
              </w:rPr>
              <w:t>any children or vulnerable adults in</w:t>
            </w:r>
            <w:r w:rsidR="009D676A" w:rsidRPr="001105D6">
              <w:rPr>
                <w:rFonts w:cstheme="minorHAnsi"/>
                <w:b/>
                <w:bCs/>
              </w:rPr>
              <w:t xml:space="preserve"> </w:t>
            </w:r>
            <w:r w:rsidRPr="001105D6">
              <w:rPr>
                <w:rFonts w:cstheme="minorHAnsi"/>
                <w:b/>
                <w:bCs/>
              </w:rPr>
              <w:t>the household</w:t>
            </w:r>
            <w:r w:rsidRPr="009D676A">
              <w:rPr>
                <w:rFonts w:cstheme="minorHAnsi"/>
              </w:rPr>
              <w:t xml:space="preserve"> (see </w:t>
            </w:r>
            <w:hyperlink r:id="rId41" w:history="1">
              <w:r w:rsidRPr="009D676A">
                <w:rPr>
                  <w:rFonts w:cstheme="minorHAnsi"/>
                  <w:color w:val="0000FF"/>
                  <w:u w:val="single"/>
                </w:rPr>
                <w:t>https://www.rcgp.org.uk/clinical-and-research/resources/toolkits/-</w:t>
              </w:r>
              <w:r w:rsidRPr="009D676A">
                <w:rPr>
                  <w:rFonts w:cstheme="minorHAnsi"/>
                  <w:color w:val="0000FF"/>
                  <w:u w:val="single"/>
                </w:rPr>
                <w:lastRenderedPageBreak/>
                <w:t>/media/Files/CIRC/Toolkits-2017/Safeguarding-adults-at-risk-Toolkit/Guidance-on-recording-of-domestic-violence-June-2017.ashx</w:t>
              </w:r>
            </w:hyperlink>
            <w:r w:rsidRPr="009D676A">
              <w:rPr>
                <w:rFonts w:cstheme="minorHAnsi"/>
              </w:rPr>
              <w:t xml:space="preserve"> for more detail).</w:t>
            </w:r>
          </w:p>
          <w:p w14:paraId="34D2CF86" w14:textId="0AD864D2" w:rsidR="00F60F38" w:rsidRPr="00407203" w:rsidRDefault="00F60F38" w:rsidP="00400709">
            <w:pPr>
              <w:pStyle w:val="ListParagraph"/>
              <w:numPr>
                <w:ilvl w:val="0"/>
                <w:numId w:val="23"/>
              </w:numPr>
              <w:rPr>
                <w:rFonts w:cstheme="minorHAnsi"/>
              </w:rPr>
            </w:pPr>
            <w:r w:rsidRPr="001105D6">
              <w:rPr>
                <w:rFonts w:cstheme="minorHAnsi"/>
                <w:b/>
                <w:bCs/>
              </w:rPr>
              <w:t>Document any concerns</w:t>
            </w:r>
            <w:r w:rsidRPr="00407203">
              <w:rPr>
                <w:rFonts w:cstheme="minorHAnsi"/>
              </w:rPr>
              <w:t xml:space="preserve"> that you have, even if the patient does not disclose domestic abuse.</w:t>
            </w:r>
          </w:p>
          <w:p w14:paraId="647E3A44" w14:textId="77777777" w:rsidR="008D1CD8" w:rsidRPr="00407203" w:rsidRDefault="008D1CD8" w:rsidP="008D1CD8">
            <w:pPr>
              <w:rPr>
                <w:rFonts w:cstheme="minorHAnsi"/>
              </w:rPr>
            </w:pPr>
          </w:p>
          <w:p w14:paraId="68C67F2C" w14:textId="53A7C3C2" w:rsidR="008D1CD8" w:rsidRPr="00407203" w:rsidRDefault="0079194C" w:rsidP="008D1CD8">
            <w:pPr>
              <w:rPr>
                <w:rFonts w:cstheme="minorHAnsi"/>
                <w:b/>
                <w:bCs/>
              </w:rPr>
            </w:pPr>
            <w:r>
              <w:rPr>
                <w:rFonts w:cstheme="minorHAnsi"/>
                <w:b/>
                <w:bCs/>
              </w:rPr>
              <w:t xml:space="preserve">Suggestions for </w:t>
            </w:r>
            <w:r w:rsidR="00A521CA">
              <w:rPr>
                <w:rFonts w:cstheme="minorHAnsi"/>
                <w:b/>
                <w:bCs/>
              </w:rPr>
              <w:t>R</w:t>
            </w:r>
            <w:r w:rsidR="008D1CD8" w:rsidRPr="00407203">
              <w:rPr>
                <w:rFonts w:cstheme="minorHAnsi"/>
                <w:b/>
                <w:bCs/>
              </w:rPr>
              <w:t xml:space="preserve">esources to consider putting on </w:t>
            </w:r>
            <w:r w:rsidR="00A521CA">
              <w:rPr>
                <w:rFonts w:cstheme="minorHAnsi"/>
                <w:b/>
                <w:bCs/>
              </w:rPr>
              <w:t xml:space="preserve">the GP </w:t>
            </w:r>
            <w:r w:rsidR="008D1CD8" w:rsidRPr="00407203">
              <w:rPr>
                <w:rFonts w:cstheme="minorHAnsi"/>
                <w:b/>
                <w:bCs/>
              </w:rPr>
              <w:t>practice homepage for patients:</w:t>
            </w:r>
          </w:p>
          <w:p w14:paraId="17F272D8" w14:textId="031847A3" w:rsidR="008D1CD8" w:rsidRPr="00A521CA" w:rsidRDefault="008D1CD8" w:rsidP="00400709">
            <w:pPr>
              <w:pStyle w:val="ListParagraph"/>
              <w:numPr>
                <w:ilvl w:val="0"/>
                <w:numId w:val="31"/>
              </w:numPr>
              <w:rPr>
                <w:rFonts w:cstheme="minorHAnsi"/>
              </w:rPr>
            </w:pPr>
            <w:r w:rsidRPr="00A521CA">
              <w:rPr>
                <w:rFonts w:cstheme="minorHAnsi"/>
              </w:rPr>
              <w:t xml:space="preserve">National Domestic Violence Helpline: </w:t>
            </w:r>
            <w:hyperlink r:id="rId42" w:history="1">
              <w:r w:rsidR="00A521CA" w:rsidRPr="00A521CA">
                <w:rPr>
                  <w:rStyle w:val="Hyperlink"/>
                  <w:rFonts w:cstheme="minorHAnsi"/>
                </w:rPr>
                <w:t>https://www.nationaldahelpline.org.uk/</w:t>
              </w:r>
            </w:hyperlink>
          </w:p>
          <w:p w14:paraId="56105AE0" w14:textId="4B32A222" w:rsidR="001105D6" w:rsidRDefault="008D1CD8" w:rsidP="00400709">
            <w:pPr>
              <w:pStyle w:val="ListParagraph"/>
              <w:numPr>
                <w:ilvl w:val="0"/>
                <w:numId w:val="31"/>
              </w:numPr>
              <w:rPr>
                <w:rFonts w:cstheme="minorHAnsi"/>
              </w:rPr>
            </w:pPr>
            <w:r w:rsidRPr="00A521CA">
              <w:rPr>
                <w:rFonts w:cstheme="minorHAnsi"/>
              </w:rPr>
              <w:t>NSPCC helpline:</w:t>
            </w:r>
            <w:r w:rsidR="001105D6">
              <w:t xml:space="preserve"> </w:t>
            </w:r>
            <w:hyperlink r:id="rId43" w:history="1">
              <w:r w:rsidR="001105D6" w:rsidRPr="00C2755F">
                <w:rPr>
                  <w:rStyle w:val="Hyperlink"/>
                  <w:rFonts w:cstheme="minorHAnsi"/>
                </w:rPr>
                <w:t>https://www.nspcc.org.uk/keeping-children-safe/our-services/nspcc-helpline/</w:t>
              </w:r>
            </w:hyperlink>
          </w:p>
          <w:p w14:paraId="46146763" w14:textId="02A55779" w:rsidR="001105D6" w:rsidRPr="001105D6" w:rsidRDefault="008D1CD8" w:rsidP="00400709">
            <w:pPr>
              <w:pStyle w:val="ListParagraph"/>
              <w:numPr>
                <w:ilvl w:val="0"/>
                <w:numId w:val="31"/>
              </w:numPr>
              <w:rPr>
                <w:rFonts w:cstheme="minorHAnsi"/>
              </w:rPr>
            </w:pPr>
            <w:r w:rsidRPr="001105D6">
              <w:rPr>
                <w:rFonts w:cstheme="minorHAnsi"/>
              </w:rPr>
              <w:t>Childline</w:t>
            </w:r>
            <w:r w:rsidR="001105D6" w:rsidRPr="001105D6">
              <w:rPr>
                <w:rFonts w:cstheme="minorHAnsi"/>
              </w:rPr>
              <w:t xml:space="preserve">: </w:t>
            </w:r>
            <w:hyperlink r:id="rId44" w:history="1">
              <w:r w:rsidR="001105D6" w:rsidRPr="001105D6">
                <w:rPr>
                  <w:rStyle w:val="Hyperlink"/>
                  <w:rFonts w:cstheme="minorHAnsi"/>
                </w:rPr>
                <w:t>https://www.childline.org.uk/</w:t>
              </w:r>
            </w:hyperlink>
          </w:p>
          <w:p w14:paraId="3CC8F970" w14:textId="1F5FB0A0" w:rsidR="008D1CD8" w:rsidRDefault="008D1CD8" w:rsidP="00400709">
            <w:pPr>
              <w:pStyle w:val="ListParagraph"/>
              <w:numPr>
                <w:ilvl w:val="0"/>
                <w:numId w:val="31"/>
              </w:numPr>
              <w:rPr>
                <w:rFonts w:cstheme="minorHAnsi"/>
              </w:rPr>
            </w:pPr>
            <w:r w:rsidRPr="00A521CA">
              <w:rPr>
                <w:rFonts w:cstheme="minorHAnsi"/>
              </w:rPr>
              <w:t>MIND: Mental Health Support with specific advice on ‘Coronavirus and your wellbeing’. www.mind.org.uk</w:t>
            </w:r>
          </w:p>
          <w:p w14:paraId="738CBDA3" w14:textId="0539CEE8" w:rsidR="008D1CD8" w:rsidRDefault="008D1CD8" w:rsidP="00400709">
            <w:pPr>
              <w:pStyle w:val="ListParagraph"/>
              <w:numPr>
                <w:ilvl w:val="0"/>
                <w:numId w:val="31"/>
              </w:numPr>
              <w:rPr>
                <w:rFonts w:cstheme="minorHAnsi"/>
              </w:rPr>
            </w:pPr>
            <w:proofErr w:type="spellStart"/>
            <w:r w:rsidRPr="00A521CA">
              <w:rPr>
                <w:rFonts w:cstheme="minorHAnsi"/>
              </w:rPr>
              <w:t>YoungMinds</w:t>
            </w:r>
            <w:proofErr w:type="spellEnd"/>
            <w:r w:rsidRPr="00A521CA">
              <w:rPr>
                <w:rFonts w:cstheme="minorHAnsi"/>
              </w:rPr>
              <w:t xml:space="preserve">:  </w:t>
            </w:r>
            <w:hyperlink r:id="rId45" w:history="1">
              <w:r w:rsidR="001105D6" w:rsidRPr="00C2755F">
                <w:rPr>
                  <w:rStyle w:val="Hyperlink"/>
                  <w:rFonts w:cstheme="minorHAnsi"/>
                </w:rPr>
                <w:t>https://youngminds.org.uk</w:t>
              </w:r>
            </w:hyperlink>
          </w:p>
          <w:p w14:paraId="795411C5" w14:textId="59C5E390" w:rsidR="008D1CD8" w:rsidRDefault="008D1CD8" w:rsidP="00400709">
            <w:pPr>
              <w:pStyle w:val="ListParagraph"/>
              <w:numPr>
                <w:ilvl w:val="0"/>
                <w:numId w:val="31"/>
              </w:numPr>
              <w:rPr>
                <w:rFonts w:cstheme="minorHAnsi"/>
              </w:rPr>
            </w:pPr>
            <w:r w:rsidRPr="00A521CA">
              <w:rPr>
                <w:rFonts w:cstheme="minorHAnsi"/>
              </w:rPr>
              <w:t xml:space="preserve">ICON: Babies cry: You can cope. </w:t>
            </w:r>
            <w:hyperlink r:id="rId46" w:history="1">
              <w:r w:rsidR="001105D6" w:rsidRPr="00C2755F">
                <w:rPr>
                  <w:rStyle w:val="Hyperlink"/>
                  <w:rFonts w:cstheme="minorHAnsi"/>
                </w:rPr>
                <w:t>http://iconcope.org/</w:t>
              </w:r>
            </w:hyperlink>
          </w:p>
          <w:p w14:paraId="293AA0A3" w14:textId="5F5E2534" w:rsidR="008D1CD8" w:rsidRDefault="008D1CD8" w:rsidP="00400709">
            <w:pPr>
              <w:pStyle w:val="ListParagraph"/>
              <w:numPr>
                <w:ilvl w:val="0"/>
                <w:numId w:val="31"/>
              </w:numPr>
              <w:rPr>
                <w:rFonts w:cstheme="minorHAnsi"/>
              </w:rPr>
            </w:pPr>
            <w:proofErr w:type="spellStart"/>
            <w:r w:rsidRPr="00A521CA">
              <w:rPr>
                <w:rFonts w:cstheme="minorHAnsi"/>
              </w:rPr>
              <w:t>SafeLives</w:t>
            </w:r>
            <w:proofErr w:type="spellEnd"/>
            <w:r w:rsidRPr="00A521CA">
              <w:rPr>
                <w:rFonts w:cstheme="minorHAnsi"/>
              </w:rPr>
              <w:t xml:space="preserve">: </w:t>
            </w:r>
            <w:hyperlink r:id="rId47" w:history="1">
              <w:r w:rsidR="00914E33" w:rsidRPr="00914E33">
                <w:rPr>
                  <w:rStyle w:val="Hyperlink"/>
                  <w:rFonts w:cstheme="minorHAnsi"/>
                </w:rPr>
                <w:t>http://safelives.org.uk/</w:t>
              </w:r>
            </w:hyperlink>
          </w:p>
          <w:p w14:paraId="175E7FF6" w14:textId="39C61B46" w:rsidR="001105D6" w:rsidRDefault="008D1CD8" w:rsidP="00400709">
            <w:pPr>
              <w:pStyle w:val="ListParagraph"/>
              <w:numPr>
                <w:ilvl w:val="0"/>
                <w:numId w:val="31"/>
              </w:numPr>
              <w:rPr>
                <w:rFonts w:cstheme="minorHAnsi"/>
              </w:rPr>
            </w:pPr>
            <w:proofErr w:type="spellStart"/>
            <w:r w:rsidRPr="00A521CA">
              <w:rPr>
                <w:rFonts w:cstheme="minorHAnsi"/>
              </w:rPr>
              <w:t>IRISi</w:t>
            </w:r>
            <w:proofErr w:type="spellEnd"/>
            <w:r w:rsidRPr="00A521CA">
              <w:rPr>
                <w:rFonts w:cstheme="minorHAnsi"/>
              </w:rPr>
              <w:t xml:space="preserve"> interventions: </w:t>
            </w:r>
            <w:r w:rsidR="00CA3E5E" w:rsidRPr="00CA3E5E">
              <w:rPr>
                <w:rFonts w:cstheme="minorHAnsi"/>
              </w:rPr>
              <w:t>https://irisi.org/iris/find-your-local-iris-site/</w:t>
            </w:r>
          </w:p>
          <w:p w14:paraId="074010B3" w14:textId="77777777" w:rsidR="001105D6" w:rsidRDefault="001105D6" w:rsidP="001105D6">
            <w:pPr>
              <w:pStyle w:val="ListParagraph"/>
              <w:rPr>
                <w:rFonts w:cstheme="minorHAnsi"/>
              </w:rPr>
            </w:pPr>
          </w:p>
          <w:p w14:paraId="192EFC7C" w14:textId="77777777" w:rsidR="00F60F38" w:rsidRPr="00407203" w:rsidRDefault="00F60F38" w:rsidP="00F60F38">
            <w:pPr>
              <w:rPr>
                <w:rFonts w:cstheme="minorHAnsi"/>
              </w:rPr>
            </w:pPr>
          </w:p>
          <w:p w14:paraId="7FBBCA58" w14:textId="2E5CAF7D" w:rsidR="00602965" w:rsidRPr="00407203" w:rsidRDefault="00602965" w:rsidP="00F60F38">
            <w:pPr>
              <w:rPr>
                <w:rStyle w:val="Hyperlink"/>
                <w:rFonts w:cstheme="minorHAnsi"/>
              </w:rPr>
            </w:pPr>
            <w:proofErr w:type="spellStart"/>
            <w:r w:rsidRPr="00407203">
              <w:rPr>
                <w:rFonts w:cstheme="minorHAnsi"/>
              </w:rPr>
              <w:t>IRISi</w:t>
            </w:r>
            <w:proofErr w:type="spellEnd"/>
            <w:r w:rsidRPr="00407203">
              <w:rPr>
                <w:rFonts w:cstheme="minorHAnsi"/>
              </w:rPr>
              <w:t xml:space="preserve"> have also produced guidance on </w:t>
            </w:r>
            <w:r w:rsidRPr="00CE5AF5">
              <w:rPr>
                <w:rFonts w:cstheme="minorHAnsi"/>
                <w:b/>
                <w:bCs/>
              </w:rPr>
              <w:t>domestic abuse in the context of end</w:t>
            </w:r>
            <w:r w:rsidRPr="00A521CA">
              <w:rPr>
                <w:rFonts w:cstheme="minorHAnsi"/>
                <w:b/>
                <w:bCs/>
              </w:rPr>
              <w:t xml:space="preserve"> of life care</w:t>
            </w:r>
            <w:r w:rsidRPr="00407203">
              <w:rPr>
                <w:rFonts w:cstheme="minorHAnsi"/>
              </w:rPr>
              <w:t xml:space="preserve"> in the COVID-19 pandemic</w:t>
            </w:r>
            <w:r w:rsidR="00A521CA">
              <w:rPr>
                <w:rFonts w:cstheme="minorHAnsi"/>
              </w:rPr>
              <w:t xml:space="preserve">: </w:t>
            </w:r>
            <w:hyperlink r:id="rId48" w:history="1">
              <w:r w:rsidR="00A521CA" w:rsidRPr="005C3689">
                <w:rPr>
                  <w:rStyle w:val="Hyperlink"/>
                  <w:rFonts w:cstheme="minorHAnsi"/>
                </w:rPr>
                <w:t>https://elearning.rcgp.org.uk/pluginfile.php/149457/mod_page/content/47/Guidance%20on%20DVA%20in%20the%20context%20of%20EOLC%20in%20the%20COVID-19%20pandemic.pdf</w:t>
              </w:r>
            </w:hyperlink>
          </w:p>
          <w:p w14:paraId="593E4001" w14:textId="442A479F" w:rsidR="00F60F38" w:rsidRPr="00407203" w:rsidRDefault="00F60F38" w:rsidP="00F60F38">
            <w:pPr>
              <w:rPr>
                <w:rStyle w:val="Hyperlink"/>
                <w:rFonts w:cstheme="minorHAnsi"/>
              </w:rPr>
            </w:pPr>
          </w:p>
          <w:p w14:paraId="79E315D6" w14:textId="5862216B" w:rsidR="00602965" w:rsidRPr="00407203" w:rsidRDefault="00602965" w:rsidP="008D1CD8">
            <w:pPr>
              <w:ind w:left="720"/>
              <w:contextualSpacing/>
              <w:rPr>
                <w:rFonts w:cstheme="minorHAnsi"/>
                <w:b/>
                <w:bCs/>
              </w:rPr>
            </w:pPr>
          </w:p>
        </w:tc>
        <w:tc>
          <w:tcPr>
            <w:tcW w:w="2329" w:type="dxa"/>
          </w:tcPr>
          <w:p w14:paraId="50C8B598" w14:textId="77777777" w:rsidR="004B568D" w:rsidRDefault="0052334F" w:rsidP="004B568D">
            <w:pPr>
              <w:spacing w:after="160" w:line="259" w:lineRule="auto"/>
              <w:rPr>
                <w:rFonts w:cstheme="minorHAnsi"/>
              </w:rPr>
            </w:pPr>
            <w:hyperlink r:id="rId49" w:history="1">
              <w:r w:rsidR="004B568D" w:rsidRPr="00407203">
                <w:rPr>
                  <w:rStyle w:val="Hyperlink"/>
                  <w:rFonts w:cstheme="minorHAnsi"/>
                </w:rPr>
                <w:t>https://elearning.rcgp.org.uk/pluginfile.php/148868/mod_page/content/20/COVID-19%20and%20Safeguarding%20%286%29.pdf</w:t>
              </w:r>
            </w:hyperlink>
            <w:r w:rsidR="004B568D" w:rsidRPr="00407203">
              <w:rPr>
                <w:rFonts w:cstheme="minorHAnsi"/>
              </w:rPr>
              <w:t xml:space="preserve">  </w:t>
            </w:r>
          </w:p>
          <w:p w14:paraId="2B7FC472" w14:textId="1CDFCD03" w:rsidR="004B568D" w:rsidRPr="00407203" w:rsidRDefault="0052334F" w:rsidP="004B568D">
            <w:pPr>
              <w:spacing w:after="160" w:line="259" w:lineRule="auto"/>
              <w:rPr>
                <w:rFonts w:cstheme="minorHAnsi"/>
                <w:color w:val="0563C1" w:themeColor="hyperlink"/>
                <w:highlight w:val="yellow"/>
                <w:u w:val="single"/>
              </w:rPr>
            </w:pPr>
            <w:hyperlink r:id="rId50" w:history="1">
              <w:r w:rsidR="004B568D" w:rsidRPr="00407203">
                <w:rPr>
                  <w:rStyle w:val="Hyperlink"/>
                  <w:rFonts w:cstheme="minorHAnsi"/>
                </w:rPr>
                <w:t>https://gp-website-cdn-</w:t>
              </w:r>
              <w:r w:rsidR="004B568D" w:rsidRPr="00407203">
                <w:rPr>
                  <w:rStyle w:val="Hyperlink"/>
                  <w:rFonts w:cstheme="minorHAnsi"/>
                </w:rPr>
                <w:lastRenderedPageBreak/>
                <w:t>prod.s3.amazonaws.com/covid-microsite/1586268877-aeae064e0df9f61d85812c76ba9d800a.pdf</w:t>
              </w:r>
            </w:hyperlink>
          </w:p>
          <w:p w14:paraId="17C9AF0D" w14:textId="77777777" w:rsidR="00602965" w:rsidRPr="00407203" w:rsidRDefault="00602965" w:rsidP="00385E55">
            <w:pPr>
              <w:rPr>
                <w:rFonts w:cstheme="minorHAnsi"/>
              </w:rPr>
            </w:pPr>
          </w:p>
        </w:tc>
      </w:tr>
      <w:tr w:rsidR="00602965" w:rsidRPr="00385E55" w14:paraId="61839B93" w14:textId="77777777" w:rsidTr="009666EB">
        <w:tc>
          <w:tcPr>
            <w:tcW w:w="1413" w:type="dxa"/>
          </w:tcPr>
          <w:p w14:paraId="2E081DBA" w14:textId="0ED8CA22" w:rsidR="00602965" w:rsidRPr="00407203" w:rsidRDefault="00DE3833" w:rsidP="00385E55">
            <w:pPr>
              <w:rPr>
                <w:rFonts w:cstheme="minorHAnsi"/>
              </w:rPr>
            </w:pPr>
            <w:r>
              <w:rPr>
                <w:rFonts w:cstheme="minorHAnsi"/>
              </w:rPr>
              <w:lastRenderedPageBreak/>
              <w:t>2</w:t>
            </w:r>
            <w:r w:rsidR="00103ED4">
              <w:rPr>
                <w:rFonts w:cstheme="minorHAnsi"/>
              </w:rPr>
              <w:t>e</w:t>
            </w:r>
            <w:r>
              <w:rPr>
                <w:rFonts w:cstheme="minorHAnsi"/>
              </w:rPr>
              <w:t xml:space="preserve">. </w:t>
            </w:r>
            <w:r w:rsidR="00602965" w:rsidRPr="00407203">
              <w:rPr>
                <w:rFonts w:cstheme="minorHAnsi"/>
              </w:rPr>
              <w:t>Resources for nurses</w:t>
            </w:r>
            <w:r w:rsidR="005F511A">
              <w:rPr>
                <w:rFonts w:cstheme="minorHAnsi"/>
              </w:rPr>
              <w:t xml:space="preserve"> and health visitors</w:t>
            </w:r>
          </w:p>
        </w:tc>
        <w:tc>
          <w:tcPr>
            <w:tcW w:w="10206" w:type="dxa"/>
          </w:tcPr>
          <w:p w14:paraId="3A5CF214" w14:textId="46D5D9E9" w:rsidR="00602965" w:rsidRPr="00CE5AF5" w:rsidRDefault="00EA5F80" w:rsidP="00602965">
            <w:pPr>
              <w:rPr>
                <w:rFonts w:cstheme="minorHAnsi"/>
              </w:rPr>
            </w:pPr>
            <w:r w:rsidRPr="00407203">
              <w:rPr>
                <w:rFonts w:cstheme="minorHAnsi"/>
                <w:b/>
                <w:bCs/>
              </w:rPr>
              <w:t xml:space="preserve">The </w:t>
            </w:r>
            <w:r w:rsidR="00602965" w:rsidRPr="00407203">
              <w:rPr>
                <w:rFonts w:cstheme="minorHAnsi"/>
                <w:b/>
                <w:bCs/>
              </w:rPr>
              <w:t>Royal College of Nursing</w:t>
            </w:r>
            <w:r w:rsidRPr="00407203">
              <w:rPr>
                <w:rFonts w:cstheme="minorHAnsi"/>
                <w:b/>
                <w:bCs/>
              </w:rPr>
              <w:t xml:space="preserve"> </w:t>
            </w:r>
            <w:r w:rsidRPr="00407203">
              <w:rPr>
                <w:rFonts w:cstheme="minorHAnsi"/>
              </w:rPr>
              <w:t>has relevant resources</w:t>
            </w:r>
            <w:r w:rsidR="00027A28" w:rsidRPr="00407203">
              <w:rPr>
                <w:rFonts w:cstheme="minorHAnsi"/>
              </w:rPr>
              <w:t xml:space="preserve"> at</w:t>
            </w:r>
            <w:r w:rsidR="001105D6">
              <w:rPr>
                <w:rFonts w:cstheme="minorHAnsi"/>
              </w:rPr>
              <w:t xml:space="preserve">: </w:t>
            </w:r>
            <w:hyperlink r:id="rId51" w:history="1">
              <w:r w:rsidR="00602965" w:rsidRPr="00CE5AF5">
                <w:rPr>
                  <w:rStyle w:val="Hyperlink"/>
                  <w:rFonts w:cstheme="minorHAnsi"/>
                </w:rPr>
                <w:t>https://www.rcn.org.uk/clinical-topics/domestic-violence-and-abuse/covid-19-and-domestic-abuse</w:t>
              </w:r>
            </w:hyperlink>
          </w:p>
          <w:p w14:paraId="75DD8AA8" w14:textId="01E6456E" w:rsidR="00602965" w:rsidRPr="00407203" w:rsidRDefault="00602965" w:rsidP="00602965">
            <w:pPr>
              <w:rPr>
                <w:rFonts w:cstheme="minorHAnsi"/>
                <w:b/>
                <w:bCs/>
              </w:rPr>
            </w:pPr>
          </w:p>
          <w:p w14:paraId="28675706" w14:textId="42657F7D" w:rsidR="00602965" w:rsidRPr="00407203" w:rsidRDefault="00027A28" w:rsidP="00602965">
            <w:pPr>
              <w:rPr>
                <w:rFonts w:cstheme="minorHAnsi"/>
                <w:b/>
                <w:bCs/>
              </w:rPr>
            </w:pPr>
            <w:r w:rsidRPr="00407203">
              <w:rPr>
                <w:rFonts w:cstheme="minorHAnsi"/>
                <w:b/>
                <w:bCs/>
              </w:rPr>
              <w:t>The Institute of Health Visiting</w:t>
            </w:r>
            <w:r w:rsidRPr="001105D6">
              <w:rPr>
                <w:rFonts w:cstheme="minorHAnsi"/>
              </w:rPr>
              <w:t xml:space="preserve"> (</w:t>
            </w:r>
            <w:hyperlink r:id="rId52" w:history="1">
              <w:r w:rsidR="00602965" w:rsidRPr="00407203">
                <w:rPr>
                  <w:rFonts w:cstheme="minorHAnsi"/>
                  <w:color w:val="0000FF"/>
                  <w:u w:val="single"/>
                </w:rPr>
                <w:t>https://ihv.org.uk/</w:t>
              </w:r>
            </w:hyperlink>
            <w:r w:rsidRPr="00407203">
              <w:rPr>
                <w:rFonts w:cstheme="minorHAnsi"/>
                <w:color w:val="0000FF"/>
                <w:u w:val="single"/>
              </w:rPr>
              <w:t xml:space="preserve">) </w:t>
            </w:r>
            <w:r w:rsidRPr="00407203">
              <w:rPr>
                <w:rFonts w:cstheme="minorHAnsi"/>
              </w:rPr>
              <w:t>ha</w:t>
            </w:r>
            <w:r w:rsidR="001105D6">
              <w:rPr>
                <w:rFonts w:cstheme="minorHAnsi"/>
              </w:rPr>
              <w:t>s</w:t>
            </w:r>
            <w:r w:rsidRPr="00407203">
              <w:rPr>
                <w:rFonts w:cstheme="minorHAnsi"/>
              </w:rPr>
              <w:t xml:space="preserve"> guidance </w:t>
            </w:r>
            <w:r w:rsidR="001105D6">
              <w:rPr>
                <w:rFonts w:cstheme="minorHAnsi"/>
              </w:rPr>
              <w:t>o</w:t>
            </w:r>
            <w:r w:rsidRPr="00407203">
              <w:rPr>
                <w:rFonts w:cstheme="minorHAnsi"/>
              </w:rPr>
              <w:t>n remote consultations</w:t>
            </w:r>
            <w:r w:rsidR="0052334F">
              <w:rPr>
                <w:rFonts w:cstheme="minorHAnsi"/>
              </w:rPr>
              <w:t>.</w:t>
            </w:r>
          </w:p>
          <w:p w14:paraId="08693AB2" w14:textId="77777777" w:rsidR="00602965" w:rsidRPr="00407203" w:rsidRDefault="00602965" w:rsidP="00385E55">
            <w:pPr>
              <w:rPr>
                <w:rFonts w:cstheme="minorHAnsi"/>
                <w:b/>
                <w:bCs/>
              </w:rPr>
            </w:pPr>
          </w:p>
        </w:tc>
        <w:tc>
          <w:tcPr>
            <w:tcW w:w="2329" w:type="dxa"/>
          </w:tcPr>
          <w:p w14:paraId="702BACD1" w14:textId="77777777" w:rsidR="00027A28" w:rsidRPr="00CE5AF5" w:rsidRDefault="0052334F" w:rsidP="00027A28">
            <w:pPr>
              <w:rPr>
                <w:rFonts w:cstheme="minorHAnsi"/>
              </w:rPr>
            </w:pPr>
            <w:hyperlink r:id="rId53" w:history="1">
              <w:r w:rsidR="00027A28" w:rsidRPr="00CE5AF5">
                <w:rPr>
                  <w:rStyle w:val="Hyperlink"/>
                  <w:rFonts w:cstheme="minorHAnsi"/>
                </w:rPr>
                <w:t>https://www.rcn.org.uk/clinical-topics/domestic-violence-and-abuse/covid-19-and-domestic-abuse</w:t>
              </w:r>
            </w:hyperlink>
          </w:p>
          <w:p w14:paraId="47FD7523" w14:textId="77777777" w:rsidR="00602965" w:rsidRPr="00407203" w:rsidRDefault="00602965" w:rsidP="00385E55">
            <w:pPr>
              <w:rPr>
                <w:rFonts w:cstheme="minorHAnsi"/>
              </w:rPr>
            </w:pPr>
          </w:p>
        </w:tc>
      </w:tr>
      <w:tr w:rsidR="00602965" w:rsidRPr="00385E55" w14:paraId="53C562C8" w14:textId="77777777" w:rsidTr="009666EB">
        <w:tc>
          <w:tcPr>
            <w:tcW w:w="1413" w:type="dxa"/>
          </w:tcPr>
          <w:p w14:paraId="65B47D85" w14:textId="6B8708F2" w:rsidR="00602965" w:rsidRPr="00407203" w:rsidRDefault="00DE3833" w:rsidP="00385E55">
            <w:pPr>
              <w:rPr>
                <w:rFonts w:cstheme="minorHAnsi"/>
              </w:rPr>
            </w:pPr>
            <w:r>
              <w:rPr>
                <w:rFonts w:cstheme="minorHAnsi"/>
              </w:rPr>
              <w:t>2</w:t>
            </w:r>
            <w:r w:rsidR="00103ED4">
              <w:rPr>
                <w:rFonts w:cstheme="minorHAnsi"/>
              </w:rPr>
              <w:t>f</w:t>
            </w:r>
            <w:r>
              <w:rPr>
                <w:rFonts w:cstheme="minorHAnsi"/>
              </w:rPr>
              <w:t xml:space="preserve">. </w:t>
            </w:r>
            <w:r w:rsidR="00602965" w:rsidRPr="00407203">
              <w:rPr>
                <w:rFonts w:cstheme="minorHAnsi"/>
              </w:rPr>
              <w:t>Resources for mental health professionals</w:t>
            </w:r>
          </w:p>
        </w:tc>
        <w:tc>
          <w:tcPr>
            <w:tcW w:w="10206" w:type="dxa"/>
          </w:tcPr>
          <w:p w14:paraId="65CF5877" w14:textId="77777777" w:rsidR="0079194C" w:rsidRDefault="0079194C" w:rsidP="0079194C">
            <w:pPr>
              <w:spacing w:after="160" w:line="259" w:lineRule="auto"/>
              <w:rPr>
                <w:rFonts w:cstheme="minorHAnsi"/>
              </w:rPr>
            </w:pPr>
            <w:r>
              <w:rPr>
                <w:rFonts w:cstheme="minorHAnsi"/>
              </w:rPr>
              <w:t xml:space="preserve">Please refer to </w:t>
            </w:r>
            <w:r w:rsidRPr="0079194C">
              <w:rPr>
                <w:rFonts w:cstheme="minorHAnsi"/>
                <w:b/>
                <w:bCs/>
              </w:rPr>
              <w:t>general advice in section 2a</w:t>
            </w:r>
            <w:r>
              <w:rPr>
                <w:rFonts w:cstheme="minorHAnsi"/>
              </w:rPr>
              <w:t>.</w:t>
            </w:r>
          </w:p>
          <w:p w14:paraId="2DDF281B" w14:textId="14180DC5" w:rsidR="00467B00" w:rsidRPr="00407203" w:rsidRDefault="00602965" w:rsidP="00DE3833">
            <w:pPr>
              <w:rPr>
                <w:rStyle w:val="Hyperlink"/>
                <w:rFonts w:cstheme="minorHAnsi"/>
                <w:color w:val="auto"/>
                <w:u w:val="none"/>
              </w:rPr>
            </w:pPr>
            <w:r w:rsidRPr="001105D6">
              <w:rPr>
                <w:rFonts w:cstheme="minorHAnsi"/>
                <w:b/>
                <w:bCs/>
              </w:rPr>
              <w:t>AVA</w:t>
            </w:r>
            <w:r w:rsidRPr="00407203">
              <w:rPr>
                <w:rFonts w:cstheme="minorHAnsi"/>
              </w:rPr>
              <w:t xml:space="preserve"> </w:t>
            </w:r>
            <w:r w:rsidR="00CE5AF5">
              <w:rPr>
                <w:rFonts w:cstheme="minorHAnsi"/>
              </w:rPr>
              <w:t xml:space="preserve">(Against Violence and Abuse) </w:t>
            </w:r>
            <w:r w:rsidRPr="00407203">
              <w:rPr>
                <w:rFonts w:cstheme="minorHAnsi"/>
              </w:rPr>
              <w:t>have</w:t>
            </w:r>
            <w:r w:rsidR="00AD1F16">
              <w:rPr>
                <w:rFonts w:cstheme="minorHAnsi"/>
              </w:rPr>
              <w:t xml:space="preserve"> provided</w:t>
            </w:r>
            <w:r w:rsidRPr="00407203">
              <w:rPr>
                <w:rFonts w:cstheme="minorHAnsi"/>
              </w:rPr>
              <w:t xml:space="preserve"> </w:t>
            </w:r>
            <w:r w:rsidRPr="001105D6">
              <w:rPr>
                <w:rFonts w:cstheme="minorHAnsi"/>
                <w:b/>
                <w:bCs/>
              </w:rPr>
              <w:t>guidance for mental health professionals</w:t>
            </w:r>
            <w:r w:rsidR="00DE3833">
              <w:rPr>
                <w:rStyle w:val="Hyperlink"/>
                <w:rFonts w:cstheme="minorHAnsi"/>
                <w:color w:val="auto"/>
                <w:u w:val="none"/>
              </w:rPr>
              <w:t>:</w:t>
            </w:r>
          </w:p>
          <w:p w14:paraId="6216C3E0" w14:textId="77777777" w:rsidR="00641B0C" w:rsidRPr="00407203" w:rsidRDefault="00641B0C" w:rsidP="00467B00">
            <w:pPr>
              <w:rPr>
                <w:rStyle w:val="Hyperlink"/>
                <w:rFonts w:cstheme="minorHAnsi"/>
                <w:color w:val="auto"/>
                <w:u w:val="none"/>
              </w:rPr>
            </w:pPr>
          </w:p>
          <w:p w14:paraId="6251669D" w14:textId="1333FA64" w:rsidR="00467B00" w:rsidRPr="0079194C" w:rsidRDefault="0079194C" w:rsidP="00400709">
            <w:pPr>
              <w:pStyle w:val="ListParagraph"/>
              <w:numPr>
                <w:ilvl w:val="0"/>
                <w:numId w:val="37"/>
              </w:numPr>
              <w:rPr>
                <w:rStyle w:val="Hyperlink"/>
                <w:rFonts w:cstheme="minorHAnsi"/>
                <w:color w:val="auto"/>
                <w:u w:val="none"/>
              </w:rPr>
            </w:pPr>
            <w:r w:rsidRPr="0079194C">
              <w:rPr>
                <w:rStyle w:val="Hyperlink"/>
                <w:rFonts w:cstheme="minorHAnsi"/>
                <w:color w:val="auto"/>
                <w:u w:val="none"/>
              </w:rPr>
              <w:lastRenderedPageBreak/>
              <w:t>D</w:t>
            </w:r>
            <w:r w:rsidR="00467B00" w:rsidRPr="0079194C">
              <w:rPr>
                <w:rStyle w:val="Hyperlink"/>
                <w:rFonts w:cstheme="minorHAnsi"/>
                <w:color w:val="auto"/>
                <w:u w:val="none"/>
              </w:rPr>
              <w:t xml:space="preserve">omestic abuse disproportionately affects women, and domestic abuse </w:t>
            </w:r>
            <w:r>
              <w:rPr>
                <w:rStyle w:val="Hyperlink"/>
                <w:rFonts w:cstheme="minorHAnsi"/>
                <w:color w:val="auto"/>
                <w:u w:val="none"/>
              </w:rPr>
              <w:t xml:space="preserve">(DA) </w:t>
            </w:r>
            <w:r w:rsidR="00467B00" w:rsidRPr="0079194C">
              <w:rPr>
                <w:rStyle w:val="Hyperlink"/>
                <w:rFonts w:cstheme="minorHAnsi"/>
                <w:color w:val="auto"/>
                <w:u w:val="none"/>
              </w:rPr>
              <w:t>is</w:t>
            </w:r>
            <w:r w:rsidR="001473EB" w:rsidRPr="0079194C">
              <w:rPr>
                <w:rStyle w:val="Hyperlink"/>
                <w:rFonts w:cstheme="minorHAnsi"/>
                <w:color w:val="auto"/>
                <w:u w:val="none"/>
              </w:rPr>
              <w:t xml:space="preserve"> </w:t>
            </w:r>
            <w:r w:rsidR="00467B00" w:rsidRPr="0079194C">
              <w:rPr>
                <w:rStyle w:val="Hyperlink"/>
                <w:rFonts w:cstheme="minorHAnsi"/>
                <w:color w:val="auto"/>
                <w:u w:val="none"/>
              </w:rPr>
              <w:t xml:space="preserve">considered a form of violence against women and girls (VAWG). </w:t>
            </w:r>
          </w:p>
          <w:p w14:paraId="6028956E" w14:textId="64AC29B5" w:rsidR="00467B00" w:rsidRPr="00407203" w:rsidRDefault="00467B00" w:rsidP="00400709">
            <w:pPr>
              <w:pStyle w:val="ListParagraph"/>
              <w:numPr>
                <w:ilvl w:val="0"/>
                <w:numId w:val="24"/>
              </w:numPr>
              <w:rPr>
                <w:rStyle w:val="Hyperlink"/>
                <w:rFonts w:cstheme="minorHAnsi"/>
                <w:color w:val="auto"/>
                <w:u w:val="none"/>
              </w:rPr>
            </w:pPr>
            <w:r w:rsidRPr="00407203">
              <w:rPr>
                <w:rStyle w:val="Hyperlink"/>
                <w:rFonts w:cstheme="minorHAnsi"/>
                <w:color w:val="auto"/>
                <w:u w:val="none"/>
              </w:rPr>
              <w:t>Across those accessing mental health services there is a high prevalence of people who are or</w:t>
            </w:r>
            <w:r w:rsidR="001473EB" w:rsidRPr="00407203">
              <w:rPr>
                <w:rStyle w:val="Hyperlink"/>
                <w:rFonts w:cstheme="minorHAnsi"/>
                <w:color w:val="auto"/>
                <w:u w:val="none"/>
              </w:rPr>
              <w:t xml:space="preserve"> </w:t>
            </w:r>
            <w:r w:rsidRPr="00407203">
              <w:rPr>
                <w:rStyle w:val="Hyperlink"/>
                <w:rFonts w:cstheme="minorHAnsi"/>
                <w:color w:val="auto"/>
                <w:u w:val="none"/>
              </w:rPr>
              <w:t xml:space="preserve">have experienced domestic abuse. </w:t>
            </w:r>
            <w:r w:rsidRPr="009D676A">
              <w:rPr>
                <w:rStyle w:val="Hyperlink"/>
                <w:rFonts w:cstheme="minorHAnsi"/>
                <w:b/>
                <w:bCs/>
                <w:color w:val="auto"/>
                <w:u w:val="none"/>
              </w:rPr>
              <w:t>Mental health services have a key opportunity to identify abuse</w:t>
            </w:r>
            <w:r w:rsidRPr="00407203">
              <w:rPr>
                <w:rStyle w:val="Hyperlink"/>
                <w:rFonts w:cstheme="minorHAnsi"/>
                <w:color w:val="auto"/>
                <w:u w:val="none"/>
              </w:rPr>
              <w:t>,</w:t>
            </w:r>
            <w:r w:rsidR="001473EB" w:rsidRPr="00407203">
              <w:rPr>
                <w:rStyle w:val="Hyperlink"/>
                <w:rFonts w:cstheme="minorHAnsi"/>
                <w:color w:val="auto"/>
                <w:u w:val="none"/>
              </w:rPr>
              <w:t xml:space="preserve"> </w:t>
            </w:r>
            <w:r w:rsidRPr="00407203">
              <w:rPr>
                <w:rStyle w:val="Hyperlink"/>
                <w:rFonts w:cstheme="minorHAnsi"/>
                <w:color w:val="auto"/>
                <w:u w:val="none"/>
              </w:rPr>
              <w:t>and ensure survivors are safe and that they have appropriate support.</w:t>
            </w:r>
          </w:p>
          <w:p w14:paraId="7534AFC1" w14:textId="481CBFAC" w:rsidR="00467B00" w:rsidRPr="00407203" w:rsidRDefault="00467B00" w:rsidP="00400709">
            <w:pPr>
              <w:pStyle w:val="ListParagraph"/>
              <w:numPr>
                <w:ilvl w:val="0"/>
                <w:numId w:val="24"/>
              </w:numPr>
              <w:rPr>
                <w:rStyle w:val="Hyperlink"/>
                <w:rFonts w:cstheme="minorHAnsi"/>
                <w:color w:val="auto"/>
                <w:u w:val="none"/>
              </w:rPr>
            </w:pPr>
            <w:r w:rsidRPr="00407203">
              <w:rPr>
                <w:rStyle w:val="Hyperlink"/>
                <w:rFonts w:cstheme="minorHAnsi"/>
                <w:color w:val="auto"/>
                <w:u w:val="none"/>
              </w:rPr>
              <w:t xml:space="preserve">The COVID-19 pandemic </w:t>
            </w:r>
            <w:r w:rsidR="001473EB" w:rsidRPr="00407203">
              <w:rPr>
                <w:rStyle w:val="Hyperlink"/>
                <w:rFonts w:cstheme="minorHAnsi"/>
                <w:color w:val="auto"/>
                <w:u w:val="none"/>
              </w:rPr>
              <w:t>presents</w:t>
            </w:r>
            <w:r w:rsidRPr="00407203">
              <w:rPr>
                <w:rStyle w:val="Hyperlink"/>
                <w:rFonts w:cstheme="minorHAnsi"/>
                <w:color w:val="auto"/>
                <w:u w:val="none"/>
              </w:rPr>
              <w:t xml:space="preserve"> </w:t>
            </w:r>
            <w:r w:rsidRPr="009D676A">
              <w:rPr>
                <w:rStyle w:val="Hyperlink"/>
                <w:rFonts w:cstheme="minorHAnsi"/>
                <w:b/>
                <w:bCs/>
                <w:color w:val="auto"/>
                <w:u w:val="none"/>
              </w:rPr>
              <w:t>additional risks</w:t>
            </w:r>
            <w:r w:rsidRPr="00407203">
              <w:rPr>
                <w:rStyle w:val="Hyperlink"/>
                <w:rFonts w:cstheme="minorHAnsi"/>
                <w:color w:val="auto"/>
                <w:u w:val="none"/>
              </w:rPr>
              <w:t xml:space="preserve"> to survivors. </w:t>
            </w:r>
            <w:r w:rsidR="001473EB" w:rsidRPr="00407203">
              <w:rPr>
                <w:rStyle w:val="Hyperlink"/>
                <w:rFonts w:cstheme="minorHAnsi"/>
                <w:color w:val="auto"/>
                <w:u w:val="none"/>
              </w:rPr>
              <w:t>R</w:t>
            </w:r>
            <w:r w:rsidRPr="00407203">
              <w:rPr>
                <w:rStyle w:val="Hyperlink"/>
                <w:rFonts w:cstheme="minorHAnsi"/>
                <w:color w:val="auto"/>
                <w:u w:val="none"/>
              </w:rPr>
              <w:t>ates of domestic homicide have more than doubled since the COVID-19 lockdown.</w:t>
            </w:r>
          </w:p>
          <w:p w14:paraId="24940200" w14:textId="2E46479C" w:rsidR="00467B00" w:rsidRPr="0079194C" w:rsidRDefault="00641B0C" w:rsidP="00400709">
            <w:pPr>
              <w:pStyle w:val="ListParagraph"/>
              <w:numPr>
                <w:ilvl w:val="0"/>
                <w:numId w:val="24"/>
              </w:numPr>
              <w:rPr>
                <w:rStyle w:val="Hyperlink"/>
                <w:rFonts w:cstheme="minorHAnsi"/>
                <w:color w:val="auto"/>
                <w:u w:val="none"/>
              </w:rPr>
            </w:pPr>
            <w:r w:rsidRPr="00407203">
              <w:rPr>
                <w:rStyle w:val="Hyperlink"/>
                <w:rFonts w:cstheme="minorHAnsi"/>
                <w:color w:val="auto"/>
                <w:u w:val="none"/>
              </w:rPr>
              <w:t xml:space="preserve">The </w:t>
            </w:r>
            <w:r w:rsidR="00467B00" w:rsidRPr="00407203">
              <w:rPr>
                <w:rStyle w:val="Hyperlink"/>
                <w:rFonts w:cstheme="minorHAnsi"/>
                <w:color w:val="auto"/>
                <w:u w:val="none"/>
              </w:rPr>
              <w:t>pandemic present</w:t>
            </w:r>
            <w:r w:rsidR="001105D6">
              <w:rPr>
                <w:rStyle w:val="Hyperlink"/>
                <w:rFonts w:cstheme="minorHAnsi"/>
                <w:color w:val="auto"/>
                <w:u w:val="none"/>
              </w:rPr>
              <w:t>s</w:t>
            </w:r>
            <w:r w:rsidR="00467B00" w:rsidRPr="00407203">
              <w:rPr>
                <w:rStyle w:val="Hyperlink"/>
                <w:rFonts w:cstheme="minorHAnsi"/>
                <w:color w:val="auto"/>
                <w:u w:val="none"/>
              </w:rPr>
              <w:t xml:space="preserve"> </w:t>
            </w:r>
            <w:r w:rsidR="00467B00" w:rsidRPr="00580CCB">
              <w:rPr>
                <w:rStyle w:val="Hyperlink"/>
                <w:rFonts w:cstheme="minorHAnsi"/>
                <w:b/>
                <w:color w:val="auto"/>
                <w:u w:val="none"/>
              </w:rPr>
              <w:t>additional challenges and barriers</w:t>
            </w:r>
            <w:r w:rsidR="00467B00" w:rsidRPr="00407203">
              <w:rPr>
                <w:rStyle w:val="Hyperlink"/>
                <w:rFonts w:cstheme="minorHAnsi"/>
                <w:color w:val="auto"/>
                <w:u w:val="none"/>
              </w:rPr>
              <w:t xml:space="preserve"> for survivors</w:t>
            </w:r>
            <w:r w:rsidR="00912B4F">
              <w:rPr>
                <w:rStyle w:val="Hyperlink"/>
                <w:rFonts w:cstheme="minorHAnsi"/>
                <w:color w:val="auto"/>
                <w:u w:val="none"/>
              </w:rPr>
              <w:t>. C</w:t>
            </w:r>
            <w:r w:rsidR="00467B00" w:rsidRPr="00407203">
              <w:rPr>
                <w:rStyle w:val="Hyperlink"/>
                <w:rFonts w:cstheme="minorHAnsi"/>
                <w:color w:val="auto"/>
                <w:u w:val="none"/>
              </w:rPr>
              <w:t xml:space="preserve">ircumstances are likely to be extremely triggering </w:t>
            </w:r>
            <w:r w:rsidR="001473EB" w:rsidRPr="00407203">
              <w:rPr>
                <w:rStyle w:val="Hyperlink"/>
                <w:rFonts w:cstheme="minorHAnsi"/>
                <w:color w:val="auto"/>
                <w:u w:val="none"/>
              </w:rPr>
              <w:t xml:space="preserve">and </w:t>
            </w:r>
            <w:r w:rsidR="00467B00" w:rsidRPr="00407203">
              <w:rPr>
                <w:rStyle w:val="Hyperlink"/>
                <w:rFonts w:cstheme="minorHAnsi"/>
                <w:color w:val="auto"/>
                <w:u w:val="none"/>
              </w:rPr>
              <w:t>routes for accessing support and seeking</w:t>
            </w:r>
            <w:r w:rsidR="001473EB" w:rsidRPr="00407203">
              <w:rPr>
                <w:rStyle w:val="Hyperlink"/>
                <w:rFonts w:cstheme="minorHAnsi"/>
                <w:color w:val="auto"/>
                <w:u w:val="none"/>
              </w:rPr>
              <w:t xml:space="preserve"> </w:t>
            </w:r>
            <w:r w:rsidR="00467B00" w:rsidRPr="00407203">
              <w:rPr>
                <w:rStyle w:val="Hyperlink"/>
                <w:rFonts w:cstheme="minorHAnsi"/>
                <w:color w:val="auto"/>
                <w:u w:val="none"/>
              </w:rPr>
              <w:t>safety are limited.</w:t>
            </w:r>
          </w:p>
          <w:p w14:paraId="5D1D7737" w14:textId="514EFF53" w:rsidR="00467B00" w:rsidRPr="00407203" w:rsidRDefault="00467B00" w:rsidP="00400709">
            <w:pPr>
              <w:pStyle w:val="ListParagraph"/>
              <w:numPr>
                <w:ilvl w:val="0"/>
                <w:numId w:val="24"/>
              </w:numPr>
              <w:rPr>
                <w:rStyle w:val="Hyperlink"/>
                <w:rFonts w:cstheme="minorHAnsi"/>
                <w:color w:val="auto"/>
                <w:u w:val="none"/>
              </w:rPr>
            </w:pPr>
            <w:r w:rsidRPr="00407203">
              <w:rPr>
                <w:rStyle w:val="Hyperlink"/>
                <w:rFonts w:cstheme="minorHAnsi"/>
                <w:color w:val="auto"/>
                <w:u w:val="none"/>
              </w:rPr>
              <w:t xml:space="preserve">Professionals </w:t>
            </w:r>
            <w:r w:rsidR="0079194C">
              <w:rPr>
                <w:rStyle w:val="Hyperlink"/>
                <w:rFonts w:cstheme="minorHAnsi"/>
                <w:color w:val="auto"/>
                <w:u w:val="none"/>
              </w:rPr>
              <w:t xml:space="preserve">need to adapt to how they enquire about and respond to DA and </w:t>
            </w:r>
            <w:r w:rsidRPr="00407203">
              <w:rPr>
                <w:rStyle w:val="Hyperlink"/>
                <w:rFonts w:cstheme="minorHAnsi"/>
                <w:color w:val="auto"/>
                <w:u w:val="none"/>
              </w:rPr>
              <w:t>should be aware of the services and referral pathways available to survivors.</w:t>
            </w:r>
          </w:p>
          <w:p w14:paraId="7A4E5E62" w14:textId="77777777" w:rsidR="001473EB" w:rsidRPr="00407203" w:rsidRDefault="001473EB" w:rsidP="00467B00">
            <w:pPr>
              <w:rPr>
                <w:rStyle w:val="Hyperlink"/>
                <w:rFonts w:cstheme="minorHAnsi"/>
                <w:color w:val="auto"/>
                <w:u w:val="none"/>
              </w:rPr>
            </w:pPr>
          </w:p>
          <w:p w14:paraId="70678A16" w14:textId="77777777" w:rsidR="008D5E44" w:rsidRPr="0079194C" w:rsidRDefault="008D5E44" w:rsidP="008D5E44">
            <w:pPr>
              <w:rPr>
                <w:rStyle w:val="Hyperlink"/>
                <w:rFonts w:cstheme="minorHAnsi"/>
                <w:b/>
                <w:bCs/>
                <w:color w:val="auto"/>
                <w:u w:val="none"/>
              </w:rPr>
            </w:pPr>
            <w:bookmarkStart w:id="1" w:name="_Hlk49154841"/>
            <w:r w:rsidRPr="0079194C">
              <w:rPr>
                <w:rStyle w:val="Hyperlink"/>
                <w:rFonts w:cstheme="minorHAnsi"/>
                <w:b/>
                <w:bCs/>
                <w:color w:val="auto"/>
                <w:u w:val="none"/>
              </w:rPr>
              <w:t>Signs of domestic abuse</w:t>
            </w:r>
            <w:r>
              <w:rPr>
                <w:rStyle w:val="Hyperlink"/>
                <w:rFonts w:cstheme="minorHAnsi"/>
                <w:b/>
                <w:bCs/>
                <w:color w:val="auto"/>
                <w:u w:val="none"/>
              </w:rPr>
              <w:t xml:space="preserve"> in the context of mental health difficulties:</w:t>
            </w:r>
          </w:p>
          <w:p w14:paraId="4F295EE9" w14:textId="77777777" w:rsidR="008D5E44" w:rsidRDefault="008D5E44" w:rsidP="008D5E44">
            <w:pPr>
              <w:rPr>
                <w:rFonts w:cstheme="minorHAnsi"/>
              </w:rPr>
            </w:pPr>
            <w:r w:rsidRPr="00407203">
              <w:rPr>
                <w:rStyle w:val="Hyperlink"/>
                <w:rFonts w:cstheme="minorHAnsi"/>
                <w:color w:val="auto"/>
                <w:u w:val="none"/>
              </w:rPr>
              <w:t xml:space="preserve">Individuals can present in a variety of ways. </w:t>
            </w:r>
            <w:r>
              <w:t>C</w:t>
            </w:r>
            <w:r w:rsidRPr="005865CF">
              <w:rPr>
                <w:rFonts w:cstheme="minorHAnsi"/>
              </w:rPr>
              <w:t xml:space="preserve">linicians should be aware </w:t>
            </w:r>
            <w:r w:rsidRPr="005865CF">
              <w:rPr>
                <w:rFonts w:cstheme="minorHAnsi"/>
                <w:b/>
                <w:bCs/>
              </w:rPr>
              <w:t xml:space="preserve">that mental health problems themselves are an indicator of potential </w:t>
            </w:r>
            <w:r>
              <w:rPr>
                <w:rFonts w:cstheme="minorHAnsi"/>
                <w:b/>
                <w:bCs/>
              </w:rPr>
              <w:t xml:space="preserve">risk of </w:t>
            </w:r>
            <w:r w:rsidRPr="005865CF">
              <w:rPr>
                <w:rFonts w:cstheme="minorHAnsi"/>
                <w:b/>
                <w:bCs/>
              </w:rPr>
              <w:t>domestic abuse</w:t>
            </w:r>
            <w:r w:rsidRPr="005865CF">
              <w:rPr>
                <w:rFonts w:cstheme="minorHAnsi"/>
              </w:rPr>
              <w:t xml:space="preserve"> and there are </w:t>
            </w:r>
            <w:r>
              <w:rPr>
                <w:rFonts w:cstheme="minorHAnsi"/>
              </w:rPr>
              <w:t xml:space="preserve">also </w:t>
            </w:r>
            <w:r w:rsidRPr="00E37EF7">
              <w:rPr>
                <w:rFonts w:cstheme="minorHAnsi"/>
                <w:b/>
                <w:bCs/>
              </w:rPr>
              <w:t>particular signals which may be present in the context of COVID-19</w:t>
            </w:r>
            <w:r w:rsidRPr="005865CF">
              <w:rPr>
                <w:rFonts w:cstheme="minorHAnsi"/>
              </w:rPr>
              <w:t xml:space="preserve"> </w:t>
            </w:r>
            <w:r>
              <w:rPr>
                <w:rFonts w:cstheme="minorHAnsi"/>
              </w:rPr>
              <w:t>(</w:t>
            </w:r>
            <w:r w:rsidRPr="005865CF">
              <w:rPr>
                <w:rFonts w:cstheme="minorHAnsi"/>
              </w:rPr>
              <w:t>see Section 1c</w:t>
            </w:r>
            <w:r>
              <w:rPr>
                <w:rFonts w:cstheme="minorHAnsi"/>
              </w:rPr>
              <w:t>)</w:t>
            </w:r>
            <w:r w:rsidRPr="005865CF">
              <w:rPr>
                <w:rFonts w:cstheme="minorHAnsi"/>
              </w:rPr>
              <w:t xml:space="preserve">. </w:t>
            </w:r>
          </w:p>
          <w:p w14:paraId="012AE04C" w14:textId="77777777" w:rsidR="008D5E44" w:rsidRDefault="008D5E44" w:rsidP="008D5E44">
            <w:pPr>
              <w:rPr>
                <w:rFonts w:cstheme="minorHAnsi"/>
              </w:rPr>
            </w:pPr>
          </w:p>
          <w:p w14:paraId="64EB7A4E" w14:textId="72267A4C" w:rsidR="008D5E44" w:rsidRPr="005865CF" w:rsidRDefault="008D5E44" w:rsidP="008D5E44">
            <w:pPr>
              <w:rPr>
                <w:rFonts w:cstheme="minorHAnsi"/>
              </w:rPr>
            </w:pPr>
            <w:r w:rsidRPr="00E37EF7">
              <w:rPr>
                <w:rFonts w:cstheme="minorHAnsi"/>
                <w:b/>
                <w:bCs/>
              </w:rPr>
              <w:t>All mental health patients should therefore be asked about domestic violence and abuse</w:t>
            </w:r>
            <w:r w:rsidRPr="005865CF">
              <w:rPr>
                <w:rFonts w:cstheme="minorHAnsi"/>
              </w:rPr>
              <w:t xml:space="preserve"> </w:t>
            </w:r>
            <w:r w:rsidRPr="00E37EF7">
              <w:rPr>
                <w:rFonts w:cstheme="minorHAnsi"/>
                <w:b/>
                <w:bCs/>
              </w:rPr>
              <w:t>by clinicians who have been trained to ask about domestic abuse and when it is safe to do so</w:t>
            </w:r>
            <w:r>
              <w:rPr>
                <w:rFonts w:cstheme="minorHAnsi"/>
              </w:rPr>
              <w:t xml:space="preserve">. (Guidance and a toolkit for safe identification and response </w:t>
            </w:r>
            <w:r w:rsidR="00031D08">
              <w:rPr>
                <w:rFonts w:cstheme="minorHAnsi"/>
              </w:rPr>
              <w:t>are</w:t>
            </w:r>
            <w:r>
              <w:rPr>
                <w:rFonts w:cstheme="minorHAnsi"/>
              </w:rPr>
              <w:t xml:space="preserve"> freely available to download at </w:t>
            </w:r>
            <w:hyperlink r:id="rId54" w:history="1">
              <w:r w:rsidRPr="003B08F7">
                <w:rPr>
                  <w:rStyle w:val="Hyperlink"/>
                  <w:rFonts w:cstheme="minorHAnsi"/>
                </w:rPr>
                <w:t>https://www.kcl.ac.uk/psychology-systems-sciences/research/lara-vp-download-form</w:t>
              </w:r>
            </w:hyperlink>
            <w:r>
              <w:rPr>
                <w:rFonts w:cstheme="minorHAnsi"/>
              </w:rPr>
              <w:t xml:space="preserve">. This guidance was developed pre-COVID-19, in collaboration </w:t>
            </w:r>
            <w:r w:rsidRPr="005865CF">
              <w:rPr>
                <w:rFonts w:cstheme="minorHAnsi"/>
              </w:rPr>
              <w:t>w</w:t>
            </w:r>
            <w:r>
              <w:rPr>
                <w:rFonts w:cstheme="minorHAnsi"/>
              </w:rPr>
              <w:t>ith</w:t>
            </w:r>
            <w:r w:rsidRPr="005865CF">
              <w:rPr>
                <w:rFonts w:cstheme="minorHAnsi"/>
              </w:rPr>
              <w:t xml:space="preserve"> safeguarding leads, third sector specialists, </w:t>
            </w:r>
            <w:r>
              <w:rPr>
                <w:rFonts w:cstheme="minorHAnsi"/>
              </w:rPr>
              <w:t xml:space="preserve">the </w:t>
            </w:r>
            <w:r w:rsidRPr="005865CF">
              <w:rPr>
                <w:rFonts w:cstheme="minorHAnsi"/>
              </w:rPr>
              <w:t xml:space="preserve">Department of Health and </w:t>
            </w:r>
            <w:r>
              <w:rPr>
                <w:rFonts w:cstheme="minorHAnsi"/>
              </w:rPr>
              <w:t>S</w:t>
            </w:r>
            <w:r w:rsidRPr="005865CF">
              <w:rPr>
                <w:rFonts w:cstheme="minorHAnsi"/>
              </w:rPr>
              <w:t xml:space="preserve">ocial care, and other experts </w:t>
            </w:r>
            <w:r>
              <w:rPr>
                <w:rFonts w:cstheme="minorHAnsi"/>
              </w:rPr>
              <w:t xml:space="preserve">specifically for </w:t>
            </w:r>
            <w:r w:rsidRPr="005865CF">
              <w:rPr>
                <w:rFonts w:cstheme="minorHAnsi"/>
              </w:rPr>
              <w:t xml:space="preserve">mental health </w:t>
            </w:r>
            <w:r>
              <w:rPr>
                <w:rFonts w:cstheme="minorHAnsi"/>
              </w:rPr>
              <w:t>p</w:t>
            </w:r>
            <w:r w:rsidRPr="005865CF">
              <w:rPr>
                <w:rFonts w:cstheme="minorHAnsi"/>
              </w:rPr>
              <w:t>rofessionals</w:t>
            </w:r>
            <w:r>
              <w:rPr>
                <w:rFonts w:cstheme="minorHAnsi"/>
              </w:rPr>
              <w:t xml:space="preserve">.) </w:t>
            </w:r>
          </w:p>
          <w:p w14:paraId="38BFF31B" w14:textId="77777777" w:rsidR="008D5E44" w:rsidRDefault="008D5E44" w:rsidP="008D5E44"/>
          <w:p w14:paraId="36DE1FE9" w14:textId="77777777" w:rsidR="008D5E44" w:rsidRDefault="008D5E44" w:rsidP="008D5E44">
            <w:pPr>
              <w:rPr>
                <w:rStyle w:val="Hyperlink"/>
                <w:rFonts w:cstheme="minorHAnsi"/>
                <w:color w:val="auto"/>
                <w:u w:val="none"/>
              </w:rPr>
            </w:pPr>
            <w:r>
              <w:rPr>
                <w:rStyle w:val="Hyperlink"/>
                <w:rFonts w:cstheme="minorHAnsi"/>
                <w:color w:val="auto"/>
                <w:u w:val="none"/>
              </w:rPr>
              <w:t xml:space="preserve">In </w:t>
            </w:r>
            <w:proofErr w:type="gramStart"/>
            <w:r>
              <w:rPr>
                <w:rStyle w:val="Hyperlink"/>
                <w:rFonts w:cstheme="minorHAnsi"/>
                <w:color w:val="auto"/>
                <w:u w:val="none"/>
              </w:rPr>
              <w:t>addition</w:t>
            </w:r>
            <w:proofErr w:type="gramEnd"/>
            <w:r>
              <w:rPr>
                <w:rStyle w:val="Hyperlink"/>
                <w:rFonts w:cstheme="minorHAnsi"/>
                <w:color w:val="auto"/>
                <w:u w:val="none"/>
              </w:rPr>
              <w:t xml:space="preserve"> for </w:t>
            </w:r>
            <w:r w:rsidRPr="0079194C">
              <w:rPr>
                <w:rStyle w:val="Hyperlink"/>
                <w:rFonts w:cstheme="minorHAnsi"/>
                <w:b/>
                <w:bCs/>
                <w:color w:val="auto"/>
                <w:u w:val="none"/>
              </w:rPr>
              <w:t>people with mental health problems specific signals and/or signs</w:t>
            </w:r>
            <w:r w:rsidRPr="00407203">
              <w:rPr>
                <w:rStyle w:val="Hyperlink"/>
                <w:rFonts w:cstheme="minorHAnsi"/>
                <w:color w:val="auto"/>
                <w:u w:val="none"/>
              </w:rPr>
              <w:t xml:space="preserve"> may indicate abuse. These include</w:t>
            </w:r>
            <w:r>
              <w:rPr>
                <w:rStyle w:val="Hyperlink"/>
                <w:rFonts w:cstheme="minorHAnsi"/>
                <w:color w:val="auto"/>
                <w:u w:val="none"/>
              </w:rPr>
              <w:t xml:space="preserve">, </w:t>
            </w:r>
            <w:r w:rsidRPr="00407203">
              <w:rPr>
                <w:rStyle w:val="Hyperlink"/>
                <w:rFonts w:cstheme="minorHAnsi"/>
                <w:color w:val="auto"/>
                <w:u w:val="none"/>
              </w:rPr>
              <w:t>but are not limited to:</w:t>
            </w:r>
          </w:p>
          <w:p w14:paraId="550DCDDF" w14:textId="77777777" w:rsidR="009D676A" w:rsidRPr="00407203" w:rsidRDefault="009D676A" w:rsidP="00467B00">
            <w:pPr>
              <w:rPr>
                <w:rStyle w:val="Hyperlink"/>
                <w:rFonts w:cstheme="minorHAnsi"/>
                <w:color w:val="auto"/>
                <w:u w:val="none"/>
              </w:rPr>
            </w:pPr>
          </w:p>
          <w:p w14:paraId="52DBEFF2" w14:textId="6B2ABE41" w:rsidR="00467B00" w:rsidRPr="00407203" w:rsidRDefault="00467B00" w:rsidP="00400709">
            <w:pPr>
              <w:pStyle w:val="ListParagraph"/>
              <w:numPr>
                <w:ilvl w:val="0"/>
                <w:numId w:val="25"/>
              </w:numPr>
              <w:rPr>
                <w:rStyle w:val="Hyperlink"/>
                <w:rFonts w:cstheme="minorHAnsi"/>
                <w:color w:val="auto"/>
                <w:u w:val="none"/>
              </w:rPr>
            </w:pPr>
            <w:r w:rsidRPr="00407203">
              <w:rPr>
                <w:rStyle w:val="Hyperlink"/>
                <w:rFonts w:cstheme="minorHAnsi"/>
                <w:color w:val="auto"/>
                <w:u w:val="none"/>
              </w:rPr>
              <w:t>An individual particularly triggered by the circumstances. This may result in overwhelming fear of</w:t>
            </w:r>
            <w:r w:rsidR="001473EB" w:rsidRPr="00407203">
              <w:rPr>
                <w:rStyle w:val="Hyperlink"/>
                <w:rFonts w:cstheme="minorHAnsi"/>
                <w:color w:val="auto"/>
                <w:u w:val="none"/>
              </w:rPr>
              <w:t xml:space="preserve"> </w:t>
            </w:r>
            <w:r w:rsidRPr="00407203">
              <w:rPr>
                <w:rStyle w:val="Hyperlink"/>
                <w:rFonts w:cstheme="minorHAnsi"/>
                <w:color w:val="auto"/>
                <w:u w:val="none"/>
              </w:rPr>
              <w:t>contagion, increased self-harm, substance use relapse, suicidal ideation, escalation of mental distress.</w:t>
            </w:r>
          </w:p>
          <w:p w14:paraId="0503B2B4" w14:textId="445B1CD1" w:rsidR="00467B00" w:rsidRPr="00407203" w:rsidRDefault="00467B00" w:rsidP="00400709">
            <w:pPr>
              <w:pStyle w:val="ListParagraph"/>
              <w:numPr>
                <w:ilvl w:val="0"/>
                <w:numId w:val="25"/>
              </w:numPr>
              <w:rPr>
                <w:rStyle w:val="Hyperlink"/>
                <w:rFonts w:cstheme="minorHAnsi"/>
                <w:color w:val="auto"/>
                <w:u w:val="none"/>
              </w:rPr>
            </w:pPr>
            <w:r w:rsidRPr="00407203">
              <w:rPr>
                <w:rStyle w:val="Hyperlink"/>
                <w:rFonts w:cstheme="minorHAnsi"/>
                <w:color w:val="auto"/>
                <w:u w:val="none"/>
              </w:rPr>
              <w:t>An individual not picking up prescriptions, not taking medication and/or not attending to their</w:t>
            </w:r>
            <w:r w:rsidR="00842893" w:rsidRPr="00407203">
              <w:rPr>
                <w:rStyle w:val="Hyperlink"/>
                <w:rFonts w:cstheme="minorHAnsi"/>
                <w:color w:val="auto"/>
                <w:u w:val="none"/>
              </w:rPr>
              <w:t xml:space="preserve"> </w:t>
            </w:r>
            <w:r w:rsidRPr="00407203">
              <w:rPr>
                <w:rStyle w:val="Hyperlink"/>
                <w:rFonts w:cstheme="minorHAnsi"/>
                <w:color w:val="auto"/>
                <w:u w:val="none"/>
              </w:rPr>
              <w:t>mental/physical health needs.</w:t>
            </w:r>
          </w:p>
          <w:p w14:paraId="79EB5990" w14:textId="59180B0B" w:rsidR="00467B00" w:rsidRPr="00407203" w:rsidRDefault="00467B00" w:rsidP="00400709">
            <w:pPr>
              <w:pStyle w:val="ListParagraph"/>
              <w:numPr>
                <w:ilvl w:val="0"/>
                <w:numId w:val="25"/>
              </w:numPr>
              <w:rPr>
                <w:rStyle w:val="Hyperlink"/>
                <w:rFonts w:cstheme="minorHAnsi"/>
                <w:color w:val="auto"/>
                <w:u w:val="none"/>
              </w:rPr>
            </w:pPr>
            <w:r w:rsidRPr="00407203">
              <w:rPr>
                <w:rStyle w:val="Hyperlink"/>
                <w:rFonts w:cstheme="minorHAnsi"/>
                <w:color w:val="auto"/>
                <w:u w:val="none"/>
              </w:rPr>
              <w:t>An individual refusing to comply with restriction measures and/or appearing to disregard their wellbeing.</w:t>
            </w:r>
          </w:p>
          <w:bookmarkEnd w:id="1"/>
          <w:p w14:paraId="32BD4CBD" w14:textId="77777777" w:rsidR="00842893" w:rsidRPr="00407203" w:rsidRDefault="00842893" w:rsidP="00467B00">
            <w:pPr>
              <w:rPr>
                <w:rStyle w:val="Hyperlink"/>
                <w:rFonts w:cstheme="minorHAnsi"/>
                <w:color w:val="auto"/>
                <w:u w:val="none"/>
              </w:rPr>
            </w:pPr>
          </w:p>
          <w:p w14:paraId="0B5E64FB" w14:textId="1EE9C658" w:rsidR="00467B00" w:rsidRPr="0079194C" w:rsidRDefault="00467B00" w:rsidP="00467B00">
            <w:pPr>
              <w:rPr>
                <w:rStyle w:val="Hyperlink"/>
                <w:rFonts w:cstheme="minorHAnsi"/>
                <w:b/>
                <w:bCs/>
                <w:color w:val="auto"/>
                <w:u w:val="none"/>
              </w:rPr>
            </w:pPr>
            <w:r w:rsidRPr="0079194C">
              <w:rPr>
                <w:rStyle w:val="Hyperlink"/>
                <w:rFonts w:cstheme="minorHAnsi"/>
                <w:b/>
                <w:bCs/>
                <w:color w:val="auto"/>
                <w:u w:val="none"/>
              </w:rPr>
              <w:t xml:space="preserve">Impact of domestic abuse and COVID-19 on </w:t>
            </w:r>
            <w:r w:rsidR="00E9474C" w:rsidRPr="0079194C">
              <w:rPr>
                <w:rStyle w:val="Hyperlink"/>
                <w:rFonts w:cstheme="minorHAnsi"/>
                <w:b/>
                <w:bCs/>
                <w:color w:val="auto"/>
                <w:u w:val="none"/>
              </w:rPr>
              <w:t xml:space="preserve">mental health: </w:t>
            </w:r>
          </w:p>
          <w:p w14:paraId="3F54A928" w14:textId="2C915555" w:rsidR="00467B00" w:rsidRPr="00407203" w:rsidRDefault="00E9474C" w:rsidP="00400709">
            <w:pPr>
              <w:pStyle w:val="ListParagraph"/>
              <w:numPr>
                <w:ilvl w:val="0"/>
                <w:numId w:val="18"/>
              </w:numPr>
              <w:rPr>
                <w:rStyle w:val="Hyperlink"/>
                <w:rFonts w:cstheme="minorHAnsi"/>
                <w:color w:val="auto"/>
                <w:u w:val="none"/>
              </w:rPr>
            </w:pPr>
            <w:r>
              <w:rPr>
                <w:rStyle w:val="Hyperlink"/>
                <w:rFonts w:cstheme="minorHAnsi"/>
                <w:color w:val="auto"/>
                <w:u w:val="none"/>
              </w:rPr>
              <w:t>D</w:t>
            </w:r>
            <w:r w:rsidR="00467B00" w:rsidRPr="00407203">
              <w:rPr>
                <w:rStyle w:val="Hyperlink"/>
                <w:rFonts w:cstheme="minorHAnsi"/>
                <w:color w:val="auto"/>
                <w:u w:val="none"/>
              </w:rPr>
              <w:t>omestic abuse is extremely traumatic and likely to heavily impact survivors’ mental health.</w:t>
            </w:r>
          </w:p>
          <w:p w14:paraId="737A2FD8" w14:textId="54FEE1D8" w:rsidR="00467B00" w:rsidRPr="0079194C" w:rsidRDefault="00467B00" w:rsidP="00400709">
            <w:pPr>
              <w:pStyle w:val="ListParagraph"/>
              <w:numPr>
                <w:ilvl w:val="0"/>
                <w:numId w:val="18"/>
              </w:numPr>
              <w:rPr>
                <w:rStyle w:val="Hyperlink"/>
                <w:rFonts w:cstheme="minorHAnsi"/>
                <w:color w:val="auto"/>
                <w:u w:val="none"/>
              </w:rPr>
            </w:pPr>
            <w:r w:rsidRPr="0079194C">
              <w:rPr>
                <w:rStyle w:val="Hyperlink"/>
                <w:rFonts w:cstheme="minorHAnsi"/>
                <w:color w:val="auto"/>
                <w:u w:val="none"/>
              </w:rPr>
              <w:t xml:space="preserve">In the context of COVID-19, </w:t>
            </w:r>
            <w:r w:rsidR="0079194C" w:rsidRPr="0079194C">
              <w:rPr>
                <w:rStyle w:val="Hyperlink"/>
                <w:rFonts w:cstheme="minorHAnsi"/>
                <w:color w:val="auto"/>
                <w:u w:val="none"/>
              </w:rPr>
              <w:t>th</w:t>
            </w:r>
            <w:r w:rsidR="00914E33">
              <w:rPr>
                <w:rStyle w:val="Hyperlink"/>
                <w:rFonts w:cstheme="minorHAnsi"/>
                <w:color w:val="auto"/>
                <w:u w:val="none"/>
              </w:rPr>
              <w:t xml:space="preserve">e mental health </w:t>
            </w:r>
            <w:proofErr w:type="gramStart"/>
            <w:r w:rsidR="00914E33">
              <w:rPr>
                <w:rStyle w:val="Hyperlink"/>
                <w:rFonts w:cstheme="minorHAnsi"/>
                <w:color w:val="auto"/>
                <w:u w:val="none"/>
              </w:rPr>
              <w:t xml:space="preserve">impact </w:t>
            </w:r>
            <w:r w:rsidR="0079194C" w:rsidRPr="0079194C">
              <w:rPr>
                <w:rStyle w:val="Hyperlink"/>
                <w:rFonts w:cstheme="minorHAnsi"/>
                <w:color w:val="auto"/>
                <w:u w:val="none"/>
              </w:rPr>
              <w:t xml:space="preserve"> is</w:t>
            </w:r>
            <w:proofErr w:type="gramEnd"/>
            <w:r w:rsidR="0079194C" w:rsidRPr="0079194C">
              <w:rPr>
                <w:rStyle w:val="Hyperlink"/>
                <w:rFonts w:cstheme="minorHAnsi"/>
                <w:color w:val="auto"/>
                <w:u w:val="none"/>
              </w:rPr>
              <w:t xml:space="preserve"> increased</w:t>
            </w:r>
            <w:r w:rsidRPr="0079194C">
              <w:rPr>
                <w:rStyle w:val="Hyperlink"/>
                <w:rFonts w:cstheme="minorHAnsi"/>
                <w:color w:val="auto"/>
                <w:u w:val="none"/>
              </w:rPr>
              <w:t>: survivors are at increased risk</w:t>
            </w:r>
            <w:r w:rsidR="009D676A" w:rsidRPr="0079194C">
              <w:rPr>
                <w:rStyle w:val="Hyperlink"/>
                <w:rFonts w:cstheme="minorHAnsi"/>
                <w:color w:val="auto"/>
                <w:u w:val="none"/>
              </w:rPr>
              <w:t xml:space="preserve"> of domestic abuse</w:t>
            </w:r>
            <w:r w:rsidR="001105D6">
              <w:rPr>
                <w:rStyle w:val="Hyperlink"/>
                <w:rFonts w:cstheme="minorHAnsi"/>
                <w:color w:val="auto"/>
                <w:u w:val="none"/>
              </w:rPr>
              <w:t>,</w:t>
            </w:r>
            <w:r w:rsidRPr="0079194C">
              <w:rPr>
                <w:rStyle w:val="Hyperlink"/>
                <w:rFonts w:cstheme="minorHAnsi"/>
                <w:color w:val="auto"/>
                <w:u w:val="none"/>
              </w:rPr>
              <w:t xml:space="preserve"> survivors are experiencing increased trauma, and may</w:t>
            </w:r>
            <w:r w:rsidR="00842893" w:rsidRPr="0079194C">
              <w:rPr>
                <w:rStyle w:val="Hyperlink"/>
                <w:rFonts w:cstheme="minorHAnsi"/>
                <w:color w:val="auto"/>
                <w:u w:val="none"/>
              </w:rPr>
              <w:t xml:space="preserve"> </w:t>
            </w:r>
            <w:r w:rsidRPr="0079194C">
              <w:rPr>
                <w:rStyle w:val="Hyperlink"/>
                <w:rFonts w:cstheme="minorHAnsi"/>
                <w:color w:val="auto"/>
                <w:u w:val="none"/>
              </w:rPr>
              <w:t>find social isolation triggering</w:t>
            </w:r>
            <w:r w:rsidR="00C71364">
              <w:rPr>
                <w:rStyle w:val="Hyperlink"/>
                <w:rFonts w:cstheme="minorHAnsi"/>
                <w:color w:val="auto"/>
                <w:u w:val="none"/>
              </w:rPr>
              <w:t>,</w:t>
            </w:r>
            <w:r w:rsidRPr="0079194C">
              <w:rPr>
                <w:rStyle w:val="Hyperlink"/>
                <w:rFonts w:cstheme="minorHAnsi"/>
                <w:color w:val="auto"/>
                <w:u w:val="none"/>
              </w:rPr>
              <w:t xml:space="preserve"> perpetrators monopolise circumstances to further control and coerce.</w:t>
            </w:r>
          </w:p>
          <w:p w14:paraId="18BEA674" w14:textId="48A41460" w:rsidR="00467B00" w:rsidRPr="0079194C" w:rsidRDefault="009D676A" w:rsidP="00400709">
            <w:pPr>
              <w:pStyle w:val="ListParagraph"/>
              <w:numPr>
                <w:ilvl w:val="0"/>
                <w:numId w:val="18"/>
              </w:numPr>
              <w:rPr>
                <w:rStyle w:val="Hyperlink"/>
                <w:rFonts w:cstheme="minorHAnsi"/>
                <w:color w:val="auto"/>
                <w:u w:val="none"/>
              </w:rPr>
            </w:pPr>
            <w:r w:rsidRPr="0079194C">
              <w:rPr>
                <w:rStyle w:val="Hyperlink"/>
                <w:rFonts w:cstheme="minorHAnsi"/>
                <w:color w:val="auto"/>
                <w:u w:val="none"/>
              </w:rPr>
              <w:t xml:space="preserve">Other factors </w:t>
            </w:r>
            <w:r w:rsidR="0079194C" w:rsidRPr="0079194C">
              <w:rPr>
                <w:rStyle w:val="Hyperlink"/>
                <w:rFonts w:cstheme="minorHAnsi"/>
                <w:color w:val="auto"/>
                <w:u w:val="none"/>
              </w:rPr>
              <w:t>are important, for</w:t>
            </w:r>
            <w:r w:rsidR="0079194C">
              <w:rPr>
                <w:rStyle w:val="Hyperlink"/>
                <w:rFonts w:cstheme="minorHAnsi"/>
                <w:color w:val="auto"/>
                <w:u w:val="none"/>
              </w:rPr>
              <w:t xml:space="preserve"> </w:t>
            </w:r>
            <w:r w:rsidR="00467B00" w:rsidRPr="0079194C">
              <w:rPr>
                <w:rStyle w:val="Hyperlink"/>
                <w:rFonts w:cstheme="minorHAnsi"/>
                <w:color w:val="auto"/>
                <w:u w:val="none"/>
              </w:rPr>
              <w:t xml:space="preserve">example, </w:t>
            </w:r>
            <w:r w:rsidR="00E9474C" w:rsidRPr="0079194C">
              <w:rPr>
                <w:rStyle w:val="Hyperlink"/>
                <w:rFonts w:cstheme="minorHAnsi"/>
                <w:color w:val="auto"/>
                <w:u w:val="none"/>
              </w:rPr>
              <w:t>survivors f</w:t>
            </w:r>
            <w:r w:rsidR="0079194C">
              <w:rPr>
                <w:rStyle w:val="Hyperlink"/>
                <w:rFonts w:cstheme="minorHAnsi"/>
                <w:color w:val="auto"/>
                <w:u w:val="none"/>
              </w:rPr>
              <w:t>ro</w:t>
            </w:r>
            <w:r w:rsidR="00E9474C" w:rsidRPr="0079194C">
              <w:rPr>
                <w:rStyle w:val="Hyperlink"/>
                <w:rFonts w:cstheme="minorHAnsi"/>
                <w:color w:val="auto"/>
                <w:u w:val="none"/>
              </w:rPr>
              <w:t xml:space="preserve">m </w:t>
            </w:r>
            <w:r w:rsidR="00467B00" w:rsidRPr="0079194C">
              <w:rPr>
                <w:rStyle w:val="Hyperlink"/>
                <w:rFonts w:cstheme="minorHAnsi"/>
                <w:color w:val="auto"/>
                <w:u w:val="none"/>
              </w:rPr>
              <w:t xml:space="preserve">BME </w:t>
            </w:r>
            <w:r w:rsidR="00842893" w:rsidRPr="0079194C">
              <w:rPr>
                <w:rStyle w:val="Hyperlink"/>
                <w:rFonts w:cstheme="minorHAnsi"/>
                <w:color w:val="auto"/>
                <w:u w:val="none"/>
              </w:rPr>
              <w:t xml:space="preserve">(BAME) </w:t>
            </w:r>
            <w:r w:rsidR="00E9474C" w:rsidRPr="0079194C">
              <w:rPr>
                <w:rStyle w:val="Hyperlink"/>
                <w:rFonts w:cstheme="minorHAnsi"/>
                <w:color w:val="auto"/>
                <w:u w:val="none"/>
              </w:rPr>
              <w:t>backgrounds</w:t>
            </w:r>
            <w:r w:rsidR="00467B00" w:rsidRPr="0079194C">
              <w:rPr>
                <w:rStyle w:val="Hyperlink"/>
                <w:rFonts w:cstheme="minorHAnsi"/>
                <w:color w:val="auto"/>
                <w:u w:val="none"/>
              </w:rPr>
              <w:t xml:space="preserve"> are further impacted by barriers to accessing services and/or a lack of</w:t>
            </w:r>
            <w:r w:rsidR="00842893" w:rsidRPr="0079194C">
              <w:rPr>
                <w:rStyle w:val="Hyperlink"/>
                <w:rFonts w:cstheme="minorHAnsi"/>
                <w:color w:val="auto"/>
                <w:u w:val="none"/>
              </w:rPr>
              <w:t xml:space="preserve"> </w:t>
            </w:r>
            <w:r w:rsidR="00467B00" w:rsidRPr="0079194C">
              <w:rPr>
                <w:rStyle w:val="Hyperlink"/>
                <w:rFonts w:cstheme="minorHAnsi"/>
                <w:color w:val="auto"/>
                <w:u w:val="none"/>
              </w:rPr>
              <w:t xml:space="preserve">funding for BME specialist VAWG support. </w:t>
            </w:r>
          </w:p>
          <w:p w14:paraId="379A4ADC" w14:textId="77777777" w:rsidR="00842893" w:rsidRPr="00407203" w:rsidRDefault="00842893" w:rsidP="00842893">
            <w:pPr>
              <w:pStyle w:val="ListParagraph"/>
              <w:rPr>
                <w:rStyle w:val="Hyperlink"/>
                <w:rFonts w:cstheme="minorHAnsi"/>
                <w:color w:val="auto"/>
                <w:u w:val="none"/>
              </w:rPr>
            </w:pPr>
          </w:p>
          <w:p w14:paraId="2DD8712D" w14:textId="6C9E41F7" w:rsidR="00467B00" w:rsidRPr="00407203" w:rsidRDefault="00CF6497" w:rsidP="00CF6497">
            <w:pPr>
              <w:rPr>
                <w:rStyle w:val="Hyperlink"/>
                <w:rFonts w:cstheme="minorHAnsi"/>
                <w:color w:val="auto"/>
                <w:u w:val="none"/>
              </w:rPr>
            </w:pPr>
            <w:bookmarkStart w:id="2" w:name="_Hlk49155365"/>
            <w:r>
              <w:rPr>
                <w:rStyle w:val="Hyperlink"/>
                <w:rFonts w:cstheme="minorHAnsi"/>
                <w:color w:val="auto"/>
                <w:u w:val="none"/>
              </w:rPr>
              <w:t xml:space="preserve">Clinicians should follow </w:t>
            </w:r>
            <w:r w:rsidR="00C71364">
              <w:rPr>
                <w:rStyle w:val="Hyperlink"/>
                <w:rFonts w:cstheme="minorHAnsi"/>
                <w:color w:val="auto"/>
                <w:u w:val="none"/>
              </w:rPr>
              <w:t>general</w:t>
            </w:r>
            <w:r w:rsidR="0079194C">
              <w:rPr>
                <w:rStyle w:val="Hyperlink"/>
                <w:rFonts w:cstheme="minorHAnsi"/>
                <w:color w:val="auto"/>
                <w:u w:val="none"/>
              </w:rPr>
              <w:t xml:space="preserve"> </w:t>
            </w:r>
            <w:r>
              <w:rPr>
                <w:rStyle w:val="Hyperlink"/>
                <w:rFonts w:cstheme="minorHAnsi"/>
                <w:color w:val="auto"/>
                <w:u w:val="none"/>
              </w:rPr>
              <w:t xml:space="preserve">guidance on </w:t>
            </w:r>
            <w:r w:rsidRPr="009D676A">
              <w:rPr>
                <w:rStyle w:val="Hyperlink"/>
                <w:rFonts w:cstheme="minorHAnsi"/>
                <w:b/>
                <w:bCs/>
                <w:color w:val="auto"/>
                <w:u w:val="none"/>
              </w:rPr>
              <w:t xml:space="preserve">safe enquiry, safety </w:t>
            </w:r>
            <w:r w:rsidR="003B176C" w:rsidRPr="009D676A">
              <w:rPr>
                <w:rStyle w:val="Hyperlink"/>
                <w:rFonts w:cstheme="minorHAnsi"/>
                <w:b/>
                <w:bCs/>
                <w:color w:val="auto"/>
                <w:u w:val="none"/>
              </w:rPr>
              <w:t>planning</w:t>
            </w:r>
            <w:r w:rsidRPr="009D676A">
              <w:rPr>
                <w:rStyle w:val="Hyperlink"/>
                <w:rFonts w:cstheme="minorHAnsi"/>
                <w:b/>
                <w:bCs/>
                <w:color w:val="auto"/>
                <w:u w:val="none"/>
              </w:rPr>
              <w:t xml:space="preserve"> </w:t>
            </w:r>
            <w:r w:rsidR="003B176C" w:rsidRPr="009D676A">
              <w:rPr>
                <w:rStyle w:val="Hyperlink"/>
                <w:rFonts w:cstheme="minorHAnsi"/>
                <w:b/>
                <w:bCs/>
                <w:color w:val="auto"/>
                <w:u w:val="none"/>
              </w:rPr>
              <w:t>a</w:t>
            </w:r>
            <w:r w:rsidRPr="009D676A">
              <w:rPr>
                <w:rStyle w:val="Hyperlink"/>
                <w:rFonts w:cstheme="minorHAnsi"/>
                <w:b/>
                <w:bCs/>
                <w:color w:val="auto"/>
                <w:u w:val="none"/>
              </w:rPr>
              <w:t>nd sa</w:t>
            </w:r>
            <w:r w:rsidR="003B176C" w:rsidRPr="009D676A">
              <w:rPr>
                <w:rStyle w:val="Hyperlink"/>
                <w:rFonts w:cstheme="minorHAnsi"/>
                <w:b/>
                <w:bCs/>
                <w:color w:val="auto"/>
                <w:u w:val="none"/>
              </w:rPr>
              <w:t>f</w:t>
            </w:r>
            <w:r w:rsidRPr="009D676A">
              <w:rPr>
                <w:rStyle w:val="Hyperlink"/>
                <w:rFonts w:cstheme="minorHAnsi"/>
                <w:b/>
                <w:bCs/>
                <w:color w:val="auto"/>
                <w:u w:val="none"/>
              </w:rPr>
              <w:t xml:space="preserve">e </w:t>
            </w:r>
            <w:r w:rsidR="003B176C" w:rsidRPr="009D676A">
              <w:rPr>
                <w:rStyle w:val="Hyperlink"/>
                <w:rFonts w:cstheme="minorHAnsi"/>
                <w:b/>
                <w:bCs/>
                <w:color w:val="auto"/>
                <w:u w:val="none"/>
              </w:rPr>
              <w:t>referrals</w:t>
            </w:r>
            <w:r>
              <w:rPr>
                <w:rStyle w:val="Hyperlink"/>
                <w:rFonts w:cstheme="minorHAnsi"/>
                <w:color w:val="auto"/>
                <w:u w:val="none"/>
              </w:rPr>
              <w:t xml:space="preserve"> </w:t>
            </w:r>
            <w:r w:rsidR="003B176C">
              <w:rPr>
                <w:rStyle w:val="Hyperlink"/>
                <w:rFonts w:cstheme="minorHAnsi"/>
                <w:color w:val="auto"/>
                <w:u w:val="none"/>
              </w:rPr>
              <w:t>a</w:t>
            </w:r>
            <w:r>
              <w:rPr>
                <w:rStyle w:val="Hyperlink"/>
                <w:rFonts w:cstheme="minorHAnsi"/>
                <w:color w:val="auto"/>
                <w:u w:val="none"/>
              </w:rPr>
              <w:t xml:space="preserve">s outlined in section 2a. </w:t>
            </w:r>
            <w:bookmarkEnd w:id="2"/>
          </w:p>
          <w:p w14:paraId="56F88E6E" w14:textId="77777777" w:rsidR="00467B00" w:rsidRPr="00407203" w:rsidRDefault="00467B00" w:rsidP="00467B00">
            <w:pPr>
              <w:rPr>
                <w:rStyle w:val="Hyperlink"/>
                <w:rFonts w:cstheme="minorHAnsi"/>
                <w:color w:val="auto"/>
                <w:u w:val="none"/>
              </w:rPr>
            </w:pPr>
          </w:p>
          <w:p w14:paraId="6477A60B" w14:textId="5FE8F96D" w:rsidR="00703BA4" w:rsidRPr="00407203" w:rsidRDefault="00AD1F16" w:rsidP="00703BA4">
            <w:pPr>
              <w:rPr>
                <w:rStyle w:val="Hyperlink"/>
                <w:rFonts w:cstheme="minorHAnsi"/>
                <w:color w:val="auto"/>
                <w:u w:val="none"/>
              </w:rPr>
            </w:pPr>
            <w:r>
              <w:rPr>
                <w:rStyle w:val="Hyperlink"/>
                <w:rFonts w:cstheme="minorHAnsi"/>
                <w:color w:val="auto"/>
                <w:u w:val="none"/>
              </w:rPr>
              <w:t>T</w:t>
            </w:r>
            <w:r w:rsidR="006255E6" w:rsidRPr="00407203">
              <w:rPr>
                <w:rStyle w:val="Hyperlink"/>
                <w:rFonts w:cstheme="minorHAnsi"/>
                <w:color w:val="auto"/>
                <w:u w:val="none"/>
              </w:rPr>
              <w:t xml:space="preserve">he </w:t>
            </w:r>
            <w:r w:rsidR="00703BA4" w:rsidRPr="00407203">
              <w:rPr>
                <w:rStyle w:val="Hyperlink"/>
                <w:rFonts w:cstheme="minorHAnsi"/>
                <w:color w:val="auto"/>
                <w:u w:val="none"/>
              </w:rPr>
              <w:t>S</w:t>
            </w:r>
            <w:r w:rsidR="006255E6" w:rsidRPr="00407203">
              <w:rPr>
                <w:rStyle w:val="Hyperlink"/>
                <w:rFonts w:cstheme="minorHAnsi"/>
                <w:color w:val="auto"/>
                <w:u w:val="none"/>
              </w:rPr>
              <w:t xml:space="preserve">ocial </w:t>
            </w:r>
            <w:r w:rsidR="00703BA4" w:rsidRPr="00407203">
              <w:rPr>
                <w:rStyle w:val="Hyperlink"/>
                <w:rFonts w:cstheme="minorHAnsi"/>
                <w:color w:val="auto"/>
                <w:u w:val="none"/>
              </w:rPr>
              <w:t>C</w:t>
            </w:r>
            <w:r w:rsidR="006255E6" w:rsidRPr="00407203">
              <w:rPr>
                <w:rStyle w:val="Hyperlink"/>
                <w:rFonts w:cstheme="minorHAnsi"/>
                <w:color w:val="auto"/>
                <w:u w:val="none"/>
              </w:rPr>
              <w:t xml:space="preserve">are </w:t>
            </w:r>
            <w:r w:rsidR="00703BA4" w:rsidRPr="00407203">
              <w:rPr>
                <w:rStyle w:val="Hyperlink"/>
                <w:rFonts w:cstheme="minorHAnsi"/>
                <w:color w:val="auto"/>
                <w:u w:val="none"/>
              </w:rPr>
              <w:t>I</w:t>
            </w:r>
            <w:r w:rsidR="006255E6" w:rsidRPr="00407203">
              <w:rPr>
                <w:rStyle w:val="Hyperlink"/>
                <w:rFonts w:cstheme="minorHAnsi"/>
                <w:color w:val="auto"/>
                <w:u w:val="none"/>
              </w:rPr>
              <w:t xml:space="preserve">nstitute for </w:t>
            </w:r>
            <w:r w:rsidR="00703BA4" w:rsidRPr="00407203">
              <w:rPr>
                <w:rStyle w:val="Hyperlink"/>
                <w:rFonts w:cstheme="minorHAnsi"/>
                <w:color w:val="auto"/>
                <w:u w:val="none"/>
              </w:rPr>
              <w:t>E</w:t>
            </w:r>
            <w:r w:rsidR="006255E6" w:rsidRPr="00407203">
              <w:rPr>
                <w:rStyle w:val="Hyperlink"/>
                <w:rFonts w:cstheme="minorHAnsi"/>
                <w:color w:val="auto"/>
                <w:u w:val="none"/>
              </w:rPr>
              <w:t xml:space="preserve">xcellence </w:t>
            </w:r>
            <w:r w:rsidR="00703BA4" w:rsidRPr="00407203">
              <w:rPr>
                <w:rStyle w:val="Hyperlink"/>
                <w:rFonts w:cstheme="minorHAnsi"/>
                <w:color w:val="auto"/>
                <w:u w:val="none"/>
              </w:rPr>
              <w:t xml:space="preserve">have produced guidance on </w:t>
            </w:r>
            <w:r w:rsidR="005157F1" w:rsidRPr="002A6805">
              <w:rPr>
                <w:b/>
                <w:bCs/>
              </w:rPr>
              <w:t>s</w:t>
            </w:r>
            <w:r w:rsidR="00602965" w:rsidRPr="00AB02E9">
              <w:rPr>
                <w:rFonts w:cstheme="minorHAnsi"/>
                <w:b/>
                <w:bCs/>
              </w:rPr>
              <w:t>afeguarding</w:t>
            </w:r>
            <w:r w:rsidR="00602965" w:rsidRPr="005157F1">
              <w:rPr>
                <w:rFonts w:cstheme="minorHAnsi"/>
                <w:b/>
                <w:bCs/>
              </w:rPr>
              <w:t xml:space="preserve"> adults with dementia </w:t>
            </w:r>
            <w:r w:rsidR="00602965" w:rsidRPr="00580CCB">
              <w:rPr>
                <w:rFonts w:cstheme="minorHAnsi"/>
                <w:bCs/>
              </w:rPr>
              <w:t>during the COVID-19 crisis</w:t>
            </w:r>
            <w:r w:rsidR="00AB02E9">
              <w:rPr>
                <w:rFonts w:cstheme="minorHAnsi"/>
              </w:rPr>
              <w:t xml:space="preserve">. </w:t>
            </w:r>
            <w:r w:rsidR="00703BA4" w:rsidRPr="00407203">
              <w:rPr>
                <w:rStyle w:val="Hyperlink"/>
                <w:rFonts w:cstheme="minorHAnsi"/>
                <w:color w:val="auto"/>
                <w:u w:val="none"/>
              </w:rPr>
              <w:t xml:space="preserve">During the COVID-19 pandemic, people </w:t>
            </w:r>
            <w:r w:rsidR="009D676A">
              <w:rPr>
                <w:rStyle w:val="Hyperlink"/>
                <w:rFonts w:cstheme="minorHAnsi"/>
                <w:color w:val="auto"/>
                <w:u w:val="none"/>
              </w:rPr>
              <w:t xml:space="preserve">with dementia </w:t>
            </w:r>
            <w:r w:rsidR="00703BA4" w:rsidRPr="00407203">
              <w:rPr>
                <w:rStyle w:val="Hyperlink"/>
                <w:rFonts w:cstheme="minorHAnsi"/>
                <w:color w:val="auto"/>
                <w:u w:val="none"/>
              </w:rPr>
              <w:t>may be more vulnerable to abuse or neglect</w:t>
            </w:r>
            <w:r w:rsidR="008F0277">
              <w:rPr>
                <w:rStyle w:val="Hyperlink"/>
                <w:rFonts w:cstheme="minorHAnsi"/>
                <w:color w:val="auto"/>
                <w:u w:val="none"/>
              </w:rPr>
              <w:t xml:space="preserve">, as </w:t>
            </w:r>
            <w:r w:rsidR="00703BA4" w:rsidRPr="00407203">
              <w:rPr>
                <w:rStyle w:val="Hyperlink"/>
                <w:rFonts w:cstheme="minorHAnsi"/>
                <w:color w:val="auto"/>
                <w:u w:val="none"/>
              </w:rPr>
              <w:t>a result of:</w:t>
            </w:r>
          </w:p>
          <w:p w14:paraId="5D29DE65" w14:textId="77777777" w:rsidR="00703BA4" w:rsidRPr="00407203" w:rsidRDefault="00703BA4" w:rsidP="00400709">
            <w:pPr>
              <w:pStyle w:val="ListParagraph"/>
              <w:numPr>
                <w:ilvl w:val="0"/>
                <w:numId w:val="19"/>
              </w:numPr>
              <w:rPr>
                <w:rStyle w:val="Hyperlink"/>
                <w:rFonts w:cstheme="minorHAnsi"/>
                <w:color w:val="auto"/>
                <w:u w:val="none"/>
              </w:rPr>
            </w:pPr>
            <w:r w:rsidRPr="00407203">
              <w:rPr>
                <w:rStyle w:val="Hyperlink"/>
                <w:rFonts w:cstheme="minorHAnsi"/>
                <w:color w:val="auto"/>
                <w:u w:val="none"/>
              </w:rPr>
              <w:t>increased social isolation</w:t>
            </w:r>
          </w:p>
          <w:p w14:paraId="2A459FD6" w14:textId="77777777" w:rsidR="00703BA4" w:rsidRPr="00407203" w:rsidRDefault="00703BA4" w:rsidP="00400709">
            <w:pPr>
              <w:pStyle w:val="ListParagraph"/>
              <w:numPr>
                <w:ilvl w:val="0"/>
                <w:numId w:val="19"/>
              </w:numPr>
              <w:rPr>
                <w:rStyle w:val="Hyperlink"/>
                <w:rFonts w:cstheme="minorHAnsi"/>
                <w:color w:val="auto"/>
                <w:u w:val="none"/>
              </w:rPr>
            </w:pPr>
            <w:r w:rsidRPr="00407203">
              <w:rPr>
                <w:rStyle w:val="Hyperlink"/>
                <w:rFonts w:cstheme="minorHAnsi"/>
                <w:color w:val="auto"/>
                <w:u w:val="none"/>
              </w:rPr>
              <w:t>stress on carers and caring relationships</w:t>
            </w:r>
          </w:p>
          <w:p w14:paraId="4C1191BC" w14:textId="51B4B2E0" w:rsidR="00703BA4" w:rsidRPr="00407203" w:rsidRDefault="00703BA4" w:rsidP="00400709">
            <w:pPr>
              <w:pStyle w:val="ListParagraph"/>
              <w:numPr>
                <w:ilvl w:val="0"/>
                <w:numId w:val="19"/>
              </w:numPr>
              <w:rPr>
                <w:rStyle w:val="Hyperlink"/>
                <w:rFonts w:cstheme="minorHAnsi"/>
                <w:color w:val="auto"/>
                <w:u w:val="none"/>
              </w:rPr>
            </w:pPr>
            <w:r w:rsidRPr="00407203">
              <w:rPr>
                <w:rStyle w:val="Hyperlink"/>
                <w:rFonts w:cstheme="minorHAnsi"/>
                <w:color w:val="auto"/>
                <w:u w:val="none"/>
              </w:rPr>
              <w:t>overstretched and stressed care staff</w:t>
            </w:r>
            <w:r w:rsidR="00273FB3" w:rsidRPr="00407203">
              <w:rPr>
                <w:rStyle w:val="Hyperlink"/>
                <w:rFonts w:cstheme="minorHAnsi"/>
                <w:color w:val="auto"/>
                <w:u w:val="none"/>
              </w:rPr>
              <w:t>, with reduced support services such as lunch clubs or day care</w:t>
            </w:r>
          </w:p>
          <w:p w14:paraId="5910AD97" w14:textId="071D07A1" w:rsidR="00703BA4" w:rsidRPr="00407203" w:rsidRDefault="00703BA4" w:rsidP="00400709">
            <w:pPr>
              <w:pStyle w:val="ListParagraph"/>
              <w:numPr>
                <w:ilvl w:val="0"/>
                <w:numId w:val="19"/>
              </w:numPr>
              <w:rPr>
                <w:rStyle w:val="Hyperlink"/>
                <w:rFonts w:cstheme="minorHAnsi"/>
                <w:color w:val="auto"/>
                <w:u w:val="none"/>
              </w:rPr>
            </w:pPr>
            <w:r w:rsidRPr="00407203">
              <w:rPr>
                <w:rStyle w:val="Hyperlink"/>
                <w:rFonts w:cstheme="minorHAnsi"/>
                <w:color w:val="auto"/>
                <w:u w:val="none"/>
              </w:rPr>
              <w:t>an increase in criminal behaviour</w:t>
            </w:r>
            <w:r w:rsidR="00EA5669">
              <w:rPr>
                <w:rStyle w:val="Hyperlink"/>
                <w:rFonts w:cstheme="minorHAnsi"/>
                <w:color w:val="auto"/>
                <w:u w:val="none"/>
              </w:rPr>
              <w:t xml:space="preserve"> including </w:t>
            </w:r>
            <w:r w:rsidRPr="00407203">
              <w:rPr>
                <w:rStyle w:val="Hyperlink"/>
                <w:rFonts w:cstheme="minorHAnsi"/>
                <w:color w:val="auto"/>
                <w:u w:val="none"/>
              </w:rPr>
              <w:t>scams</w:t>
            </w:r>
          </w:p>
          <w:p w14:paraId="6FE060F4" w14:textId="77777777" w:rsidR="00703BA4" w:rsidRPr="00407203" w:rsidRDefault="00703BA4" w:rsidP="00400709">
            <w:pPr>
              <w:pStyle w:val="ListParagraph"/>
              <w:numPr>
                <w:ilvl w:val="0"/>
                <w:numId w:val="19"/>
              </w:numPr>
              <w:rPr>
                <w:rStyle w:val="Hyperlink"/>
                <w:rFonts w:cstheme="minorHAnsi"/>
                <w:color w:val="auto"/>
                <w:u w:val="none"/>
              </w:rPr>
            </w:pPr>
            <w:r w:rsidRPr="00407203">
              <w:rPr>
                <w:rStyle w:val="Hyperlink"/>
                <w:rFonts w:cstheme="minorHAnsi"/>
                <w:color w:val="auto"/>
                <w:u w:val="none"/>
              </w:rPr>
              <w:t>an increase in domestic abuse</w:t>
            </w:r>
          </w:p>
          <w:p w14:paraId="1846DC3D" w14:textId="1425AB34" w:rsidR="00CE5AF5" w:rsidRDefault="00703BA4" w:rsidP="00400709">
            <w:pPr>
              <w:pStyle w:val="ListParagraph"/>
              <w:numPr>
                <w:ilvl w:val="0"/>
                <w:numId w:val="19"/>
              </w:numPr>
              <w:rPr>
                <w:rStyle w:val="Hyperlink"/>
                <w:rFonts w:cstheme="minorHAnsi"/>
                <w:color w:val="auto"/>
                <w:u w:val="none"/>
              </w:rPr>
            </w:pPr>
            <w:r w:rsidRPr="00407203">
              <w:rPr>
                <w:rStyle w:val="Hyperlink"/>
                <w:rFonts w:cstheme="minorHAnsi"/>
                <w:color w:val="auto"/>
                <w:u w:val="none"/>
              </w:rPr>
              <w:t>a range of new contacts</w:t>
            </w:r>
            <w:r w:rsidR="00CF64C3">
              <w:rPr>
                <w:rStyle w:val="Hyperlink"/>
                <w:rFonts w:cstheme="minorHAnsi"/>
                <w:color w:val="auto"/>
                <w:u w:val="none"/>
              </w:rPr>
              <w:t xml:space="preserve">, such as </w:t>
            </w:r>
            <w:r w:rsidRPr="00407203">
              <w:rPr>
                <w:rStyle w:val="Hyperlink"/>
                <w:rFonts w:cstheme="minorHAnsi"/>
                <w:color w:val="auto"/>
                <w:u w:val="none"/>
              </w:rPr>
              <w:t>volunteers</w:t>
            </w:r>
            <w:r w:rsidR="00CF64C3">
              <w:rPr>
                <w:rStyle w:val="Hyperlink"/>
                <w:rFonts w:cstheme="minorHAnsi"/>
                <w:color w:val="auto"/>
                <w:u w:val="none"/>
              </w:rPr>
              <w:t xml:space="preserve"> and people </w:t>
            </w:r>
            <w:r w:rsidRPr="00407203">
              <w:rPr>
                <w:rStyle w:val="Hyperlink"/>
                <w:rFonts w:cstheme="minorHAnsi"/>
                <w:color w:val="auto"/>
                <w:u w:val="none"/>
              </w:rPr>
              <w:t>delivering food and medicines</w:t>
            </w:r>
          </w:p>
          <w:p w14:paraId="361DFE17" w14:textId="77777777" w:rsidR="00CE5AF5" w:rsidRDefault="00CE5AF5" w:rsidP="00703BA4">
            <w:pPr>
              <w:rPr>
                <w:rStyle w:val="Hyperlink"/>
                <w:rFonts w:cstheme="minorHAnsi"/>
                <w:color w:val="auto"/>
                <w:u w:val="none"/>
              </w:rPr>
            </w:pPr>
          </w:p>
          <w:p w14:paraId="03FA3CD9" w14:textId="0425AA7C" w:rsidR="00703BA4" w:rsidRPr="00407203" w:rsidRDefault="00641B0C" w:rsidP="00703BA4">
            <w:pPr>
              <w:rPr>
                <w:rStyle w:val="Hyperlink"/>
                <w:rFonts w:cstheme="minorHAnsi"/>
                <w:color w:val="auto"/>
                <w:u w:val="none"/>
              </w:rPr>
            </w:pPr>
            <w:r w:rsidRPr="00407203">
              <w:rPr>
                <w:rStyle w:val="Hyperlink"/>
                <w:rFonts w:cstheme="minorHAnsi"/>
                <w:color w:val="auto"/>
                <w:u w:val="none"/>
              </w:rPr>
              <w:t xml:space="preserve">Staff need to </w:t>
            </w:r>
            <w:r w:rsidR="00703BA4" w:rsidRPr="00407203">
              <w:rPr>
                <w:rStyle w:val="Hyperlink"/>
                <w:rFonts w:cstheme="minorHAnsi"/>
                <w:color w:val="auto"/>
                <w:u w:val="none"/>
              </w:rPr>
              <w:t xml:space="preserve">be extra vigilant and </w:t>
            </w:r>
            <w:r w:rsidR="007B4C27">
              <w:rPr>
                <w:rStyle w:val="Hyperlink"/>
                <w:rFonts w:cstheme="minorHAnsi"/>
                <w:color w:val="auto"/>
                <w:u w:val="none"/>
              </w:rPr>
              <w:t>detect</w:t>
            </w:r>
            <w:r w:rsidR="00703BA4" w:rsidRPr="00407203">
              <w:rPr>
                <w:rStyle w:val="Hyperlink"/>
                <w:rFonts w:cstheme="minorHAnsi"/>
                <w:color w:val="auto"/>
                <w:u w:val="none"/>
              </w:rPr>
              <w:t xml:space="preserve"> any early signs</w:t>
            </w:r>
            <w:r w:rsidR="00CE5AF5">
              <w:rPr>
                <w:rStyle w:val="Hyperlink"/>
                <w:rFonts w:cstheme="minorHAnsi"/>
                <w:color w:val="auto"/>
                <w:u w:val="none"/>
              </w:rPr>
              <w:t xml:space="preserve"> of abuse. P</w:t>
            </w:r>
            <w:r w:rsidR="00703BA4" w:rsidRPr="00407203">
              <w:rPr>
                <w:rStyle w:val="Hyperlink"/>
                <w:rFonts w:cstheme="minorHAnsi"/>
                <w:color w:val="auto"/>
                <w:u w:val="none"/>
              </w:rPr>
              <w:t>eople with dementia, staff, carers and family may not report abuse for a number of reasons</w:t>
            </w:r>
            <w:r w:rsidR="005F789D">
              <w:rPr>
                <w:rStyle w:val="Hyperlink"/>
                <w:rFonts w:cstheme="minorHAnsi"/>
                <w:color w:val="auto"/>
                <w:u w:val="none"/>
              </w:rPr>
              <w:t>, such as</w:t>
            </w:r>
            <w:r w:rsidR="00703BA4" w:rsidRPr="00407203">
              <w:rPr>
                <w:rStyle w:val="Hyperlink"/>
                <w:rFonts w:cstheme="minorHAnsi"/>
                <w:color w:val="auto"/>
                <w:u w:val="none"/>
              </w:rPr>
              <w:t>:</w:t>
            </w:r>
          </w:p>
          <w:p w14:paraId="5084746D" w14:textId="77777777" w:rsidR="00703BA4" w:rsidRPr="00407203" w:rsidRDefault="00703BA4" w:rsidP="00400709">
            <w:pPr>
              <w:pStyle w:val="ListParagraph"/>
              <w:numPr>
                <w:ilvl w:val="0"/>
                <w:numId w:val="26"/>
              </w:numPr>
              <w:rPr>
                <w:rStyle w:val="Hyperlink"/>
                <w:rFonts w:cstheme="minorHAnsi"/>
                <w:color w:val="auto"/>
                <w:u w:val="none"/>
              </w:rPr>
            </w:pPr>
            <w:r w:rsidRPr="00407203">
              <w:rPr>
                <w:rStyle w:val="Hyperlink"/>
                <w:rFonts w:cstheme="minorHAnsi"/>
                <w:color w:val="auto"/>
                <w:u w:val="none"/>
              </w:rPr>
              <w:t>fear of repercussions</w:t>
            </w:r>
          </w:p>
          <w:p w14:paraId="0473523E" w14:textId="77777777" w:rsidR="00703BA4" w:rsidRPr="00407203" w:rsidRDefault="00703BA4" w:rsidP="00400709">
            <w:pPr>
              <w:pStyle w:val="ListParagraph"/>
              <w:numPr>
                <w:ilvl w:val="0"/>
                <w:numId w:val="26"/>
              </w:numPr>
              <w:rPr>
                <w:rStyle w:val="Hyperlink"/>
                <w:rFonts w:cstheme="minorHAnsi"/>
                <w:color w:val="auto"/>
                <w:u w:val="none"/>
              </w:rPr>
            </w:pPr>
            <w:r w:rsidRPr="00407203">
              <w:rPr>
                <w:rStyle w:val="Hyperlink"/>
                <w:rFonts w:cstheme="minorHAnsi"/>
                <w:color w:val="auto"/>
                <w:u w:val="none"/>
              </w:rPr>
              <w:t>not realising that what is happening is abusive</w:t>
            </w:r>
          </w:p>
          <w:p w14:paraId="5726C36D" w14:textId="77777777" w:rsidR="00703BA4" w:rsidRPr="00407203" w:rsidRDefault="00703BA4" w:rsidP="00400709">
            <w:pPr>
              <w:pStyle w:val="ListParagraph"/>
              <w:numPr>
                <w:ilvl w:val="0"/>
                <w:numId w:val="26"/>
              </w:numPr>
              <w:rPr>
                <w:rStyle w:val="Hyperlink"/>
                <w:rFonts w:cstheme="minorHAnsi"/>
                <w:color w:val="auto"/>
                <w:u w:val="none"/>
              </w:rPr>
            </w:pPr>
            <w:r w:rsidRPr="00407203">
              <w:rPr>
                <w:rStyle w:val="Hyperlink"/>
                <w:rFonts w:cstheme="minorHAnsi"/>
                <w:color w:val="auto"/>
                <w:u w:val="none"/>
              </w:rPr>
              <w:t>fear of being seen as a troublemaker</w:t>
            </w:r>
          </w:p>
          <w:p w14:paraId="7CA9854A" w14:textId="77777777" w:rsidR="00703BA4" w:rsidRPr="00407203" w:rsidRDefault="00703BA4" w:rsidP="00703BA4">
            <w:pPr>
              <w:rPr>
                <w:rStyle w:val="Hyperlink"/>
                <w:rFonts w:cstheme="minorHAnsi"/>
              </w:rPr>
            </w:pPr>
          </w:p>
          <w:p w14:paraId="05242191" w14:textId="71713C21" w:rsidR="00703BA4" w:rsidRPr="00407203" w:rsidRDefault="00703BA4" w:rsidP="00703BA4">
            <w:pPr>
              <w:rPr>
                <w:rStyle w:val="Hyperlink"/>
                <w:rFonts w:cstheme="minorHAnsi"/>
              </w:rPr>
            </w:pPr>
            <w:r w:rsidRPr="00407203">
              <w:rPr>
                <w:rStyle w:val="Hyperlink"/>
                <w:rFonts w:cstheme="minorHAnsi"/>
                <w:color w:val="auto"/>
                <w:u w:val="none"/>
              </w:rPr>
              <w:t>(See</w:t>
            </w:r>
            <w:r w:rsidRPr="00407203">
              <w:rPr>
                <w:rStyle w:val="Hyperlink"/>
                <w:rFonts w:cstheme="minorHAnsi"/>
                <w:color w:val="auto"/>
              </w:rPr>
              <w:t xml:space="preserve"> </w:t>
            </w:r>
            <w:hyperlink r:id="rId55" w:history="1">
              <w:r w:rsidRPr="00407203">
                <w:rPr>
                  <w:rStyle w:val="Hyperlink"/>
                  <w:rFonts w:cstheme="minorHAnsi"/>
                </w:rPr>
                <w:t>https://www.scie.org.uk/safeguarding/adults/introduction/types-and-indicators-of-abuse</w:t>
              </w:r>
            </w:hyperlink>
            <w:r w:rsidRPr="00407203">
              <w:rPr>
                <w:rStyle w:val="Hyperlink"/>
                <w:rFonts w:cstheme="minorHAnsi"/>
              </w:rPr>
              <w:t xml:space="preserve"> </w:t>
            </w:r>
            <w:r w:rsidRPr="00407203">
              <w:rPr>
                <w:rStyle w:val="Hyperlink"/>
                <w:rFonts w:cstheme="minorHAnsi"/>
                <w:color w:val="auto"/>
                <w:u w:val="none"/>
              </w:rPr>
              <w:t xml:space="preserve">for advice on the types and </w:t>
            </w:r>
            <w:r w:rsidR="000C143E" w:rsidRPr="00407203">
              <w:rPr>
                <w:rStyle w:val="Hyperlink"/>
                <w:rFonts w:cstheme="minorHAnsi"/>
                <w:color w:val="auto"/>
                <w:u w:val="none"/>
              </w:rPr>
              <w:t>indicators</w:t>
            </w:r>
            <w:r w:rsidRPr="00407203">
              <w:rPr>
                <w:rStyle w:val="Hyperlink"/>
                <w:rFonts w:cstheme="minorHAnsi"/>
                <w:color w:val="auto"/>
                <w:u w:val="none"/>
              </w:rPr>
              <w:t xml:space="preserve"> for abuse</w:t>
            </w:r>
            <w:r w:rsidRPr="00407203">
              <w:rPr>
                <w:rStyle w:val="Hyperlink"/>
                <w:rFonts w:cstheme="minorHAnsi"/>
              </w:rPr>
              <w:t xml:space="preserve">) </w:t>
            </w:r>
          </w:p>
          <w:p w14:paraId="5628598B" w14:textId="77777777" w:rsidR="00703BA4" w:rsidRPr="00407203" w:rsidRDefault="00703BA4" w:rsidP="00703BA4">
            <w:pPr>
              <w:rPr>
                <w:rStyle w:val="Hyperlink"/>
                <w:rFonts w:cstheme="minorHAnsi"/>
              </w:rPr>
            </w:pPr>
          </w:p>
          <w:p w14:paraId="4D224530" w14:textId="3409FA30" w:rsidR="00703BA4" w:rsidRPr="00407203" w:rsidRDefault="00703BA4" w:rsidP="00703BA4">
            <w:pPr>
              <w:rPr>
                <w:rStyle w:val="Hyperlink"/>
                <w:rFonts w:cstheme="minorHAnsi"/>
                <w:color w:val="auto"/>
                <w:u w:val="none"/>
              </w:rPr>
            </w:pPr>
            <w:r w:rsidRPr="00407203">
              <w:rPr>
                <w:rStyle w:val="Hyperlink"/>
                <w:rFonts w:cstheme="minorHAnsi"/>
                <w:color w:val="auto"/>
                <w:u w:val="none"/>
              </w:rPr>
              <w:t xml:space="preserve">If you </w:t>
            </w:r>
            <w:r w:rsidR="004D498F">
              <w:rPr>
                <w:rStyle w:val="Hyperlink"/>
                <w:rFonts w:cstheme="minorHAnsi"/>
                <w:color w:val="auto"/>
                <w:u w:val="none"/>
              </w:rPr>
              <w:t xml:space="preserve">are </w:t>
            </w:r>
            <w:r w:rsidRPr="00407203">
              <w:rPr>
                <w:rStyle w:val="Hyperlink"/>
                <w:rFonts w:cstheme="minorHAnsi"/>
                <w:color w:val="auto"/>
                <w:u w:val="none"/>
              </w:rPr>
              <w:t>concern</w:t>
            </w:r>
            <w:r w:rsidR="004D498F">
              <w:rPr>
                <w:rStyle w:val="Hyperlink"/>
                <w:rFonts w:cstheme="minorHAnsi"/>
                <w:color w:val="auto"/>
                <w:u w:val="none"/>
              </w:rPr>
              <w:t>ed</w:t>
            </w:r>
            <w:r w:rsidRPr="00407203">
              <w:rPr>
                <w:rStyle w:val="Hyperlink"/>
                <w:rFonts w:cstheme="minorHAnsi"/>
                <w:color w:val="auto"/>
                <w:u w:val="none"/>
              </w:rPr>
              <w:t xml:space="preserve"> that someone </w:t>
            </w:r>
            <w:r w:rsidR="009D676A">
              <w:rPr>
                <w:rStyle w:val="Hyperlink"/>
                <w:rFonts w:cstheme="minorHAnsi"/>
                <w:color w:val="auto"/>
                <w:u w:val="none"/>
              </w:rPr>
              <w:t xml:space="preserve">with dementia </w:t>
            </w:r>
            <w:r w:rsidRPr="00407203">
              <w:rPr>
                <w:rStyle w:val="Hyperlink"/>
                <w:rFonts w:cstheme="minorHAnsi"/>
                <w:color w:val="auto"/>
                <w:u w:val="none"/>
              </w:rPr>
              <w:t>is being abused or neglected, it is important that you</w:t>
            </w:r>
            <w:r w:rsidR="00EA035C">
              <w:rPr>
                <w:rStyle w:val="Hyperlink"/>
                <w:rFonts w:cstheme="minorHAnsi"/>
                <w:color w:val="auto"/>
                <w:u w:val="none"/>
              </w:rPr>
              <w:t>:</w:t>
            </w:r>
          </w:p>
          <w:p w14:paraId="54271D76" w14:textId="148C94AD" w:rsidR="00703BA4" w:rsidRPr="00EA035C" w:rsidRDefault="00703BA4" w:rsidP="00400709">
            <w:pPr>
              <w:pStyle w:val="ListParagraph"/>
              <w:numPr>
                <w:ilvl w:val="0"/>
                <w:numId w:val="27"/>
              </w:numPr>
              <w:rPr>
                <w:rStyle w:val="Hyperlink"/>
                <w:rFonts w:cstheme="minorHAnsi"/>
                <w:color w:val="auto"/>
                <w:u w:val="none"/>
              </w:rPr>
            </w:pPr>
            <w:r w:rsidRPr="00EA035C">
              <w:rPr>
                <w:rStyle w:val="Hyperlink"/>
                <w:rFonts w:cstheme="minorHAnsi"/>
                <w:color w:val="auto"/>
                <w:u w:val="none"/>
              </w:rPr>
              <w:lastRenderedPageBreak/>
              <w:t>Act on any concerns, suspicions or doubts</w:t>
            </w:r>
            <w:r w:rsidR="00EA035C" w:rsidRPr="00EA035C">
              <w:rPr>
                <w:rStyle w:val="Hyperlink"/>
                <w:rFonts w:cstheme="minorHAnsi"/>
                <w:color w:val="auto"/>
                <w:u w:val="none"/>
              </w:rPr>
              <w:t xml:space="preserve"> and share these with your direct manager or supervisor and safeguarding lead, in line with organisational and local multi-agency procedures.</w:t>
            </w:r>
          </w:p>
          <w:p w14:paraId="7BA21AFE" w14:textId="580DD417" w:rsidR="00703BA4" w:rsidRPr="00407203" w:rsidRDefault="007D76E9" w:rsidP="00400709">
            <w:pPr>
              <w:pStyle w:val="ListParagraph"/>
              <w:numPr>
                <w:ilvl w:val="0"/>
                <w:numId w:val="27"/>
              </w:numPr>
              <w:rPr>
                <w:rStyle w:val="Hyperlink"/>
                <w:rFonts w:cstheme="minorHAnsi"/>
                <w:color w:val="auto"/>
                <w:u w:val="none"/>
              </w:rPr>
            </w:pPr>
            <w:r>
              <w:rPr>
                <w:rStyle w:val="Hyperlink"/>
                <w:rFonts w:cstheme="minorHAnsi"/>
                <w:color w:val="auto"/>
                <w:u w:val="none"/>
              </w:rPr>
              <w:t>Call 999 i</w:t>
            </w:r>
            <w:r w:rsidRPr="00407203">
              <w:rPr>
                <w:rStyle w:val="Hyperlink"/>
                <w:rFonts w:cstheme="minorHAnsi"/>
                <w:color w:val="auto"/>
                <w:u w:val="none"/>
              </w:rPr>
              <w:t xml:space="preserve">n </w:t>
            </w:r>
            <w:r w:rsidR="00703BA4" w:rsidRPr="00407203">
              <w:rPr>
                <w:rStyle w:val="Hyperlink"/>
                <w:rFonts w:cstheme="minorHAnsi"/>
                <w:color w:val="auto"/>
                <w:u w:val="none"/>
              </w:rPr>
              <w:t>an emergency,</w:t>
            </w:r>
            <w:r>
              <w:rPr>
                <w:rStyle w:val="Hyperlink"/>
                <w:rFonts w:cstheme="minorHAnsi"/>
                <w:color w:val="auto"/>
                <w:u w:val="none"/>
              </w:rPr>
              <w:t xml:space="preserve"> where </w:t>
            </w:r>
            <w:r w:rsidR="00703BA4" w:rsidRPr="00407203">
              <w:rPr>
                <w:rStyle w:val="Hyperlink"/>
                <w:rFonts w:cstheme="minorHAnsi"/>
                <w:color w:val="auto"/>
                <w:u w:val="none"/>
              </w:rPr>
              <w:t>there is actual or immediate risk of abuse</w:t>
            </w:r>
            <w:r>
              <w:rPr>
                <w:rStyle w:val="Hyperlink"/>
                <w:rFonts w:cstheme="minorHAnsi"/>
                <w:color w:val="auto"/>
                <w:u w:val="none"/>
              </w:rPr>
              <w:t>.</w:t>
            </w:r>
          </w:p>
          <w:p w14:paraId="14F28E64" w14:textId="4758FFEF" w:rsidR="00703BA4" w:rsidRPr="00407203" w:rsidRDefault="00EA035C" w:rsidP="00400709">
            <w:pPr>
              <w:pStyle w:val="ListParagraph"/>
              <w:numPr>
                <w:ilvl w:val="0"/>
                <w:numId w:val="27"/>
              </w:numPr>
              <w:rPr>
                <w:rStyle w:val="Hyperlink"/>
                <w:rFonts w:cstheme="minorHAnsi"/>
                <w:color w:val="auto"/>
                <w:u w:val="none"/>
              </w:rPr>
            </w:pPr>
            <w:r>
              <w:rPr>
                <w:rStyle w:val="Hyperlink"/>
                <w:rFonts w:cstheme="minorHAnsi"/>
                <w:color w:val="auto"/>
                <w:u w:val="none"/>
              </w:rPr>
              <w:t>E</w:t>
            </w:r>
            <w:r w:rsidR="00703BA4" w:rsidRPr="00407203">
              <w:rPr>
                <w:rStyle w:val="Hyperlink"/>
                <w:rFonts w:cstheme="minorHAnsi"/>
                <w:color w:val="auto"/>
                <w:u w:val="none"/>
              </w:rPr>
              <w:t>nsure the immediate safety of those concerned – but not at the risk of your own safety.</w:t>
            </w:r>
          </w:p>
          <w:p w14:paraId="384D5F94" w14:textId="2F11B981" w:rsidR="00703BA4" w:rsidRPr="00407203" w:rsidRDefault="00703BA4" w:rsidP="00400709">
            <w:pPr>
              <w:pStyle w:val="ListParagraph"/>
              <w:numPr>
                <w:ilvl w:val="0"/>
                <w:numId w:val="27"/>
              </w:numPr>
              <w:rPr>
                <w:rStyle w:val="Hyperlink"/>
                <w:rFonts w:cstheme="minorHAnsi"/>
                <w:color w:val="auto"/>
                <w:u w:val="none"/>
              </w:rPr>
            </w:pPr>
            <w:r w:rsidRPr="00407203">
              <w:rPr>
                <w:rStyle w:val="Hyperlink"/>
                <w:rFonts w:cstheme="minorHAnsi"/>
                <w:color w:val="auto"/>
                <w:u w:val="none"/>
              </w:rPr>
              <w:t xml:space="preserve">Provide first aid if </w:t>
            </w:r>
            <w:r w:rsidR="00EA035C">
              <w:rPr>
                <w:rStyle w:val="Hyperlink"/>
                <w:rFonts w:cstheme="minorHAnsi"/>
                <w:color w:val="auto"/>
                <w:u w:val="none"/>
              </w:rPr>
              <w:t>needed, asking for help if necessary</w:t>
            </w:r>
            <w:r w:rsidRPr="00407203">
              <w:rPr>
                <w:rStyle w:val="Hyperlink"/>
                <w:rFonts w:cstheme="minorHAnsi"/>
                <w:color w:val="auto"/>
                <w:u w:val="none"/>
              </w:rPr>
              <w:t>.</w:t>
            </w:r>
          </w:p>
          <w:p w14:paraId="0B589506" w14:textId="5EA78B58" w:rsidR="00703BA4" w:rsidRPr="00407203" w:rsidRDefault="00703BA4" w:rsidP="00400709">
            <w:pPr>
              <w:pStyle w:val="ListParagraph"/>
              <w:numPr>
                <w:ilvl w:val="0"/>
                <w:numId w:val="27"/>
              </w:numPr>
              <w:rPr>
                <w:rStyle w:val="Hyperlink"/>
                <w:rFonts w:cstheme="minorHAnsi"/>
                <w:color w:val="auto"/>
                <w:u w:val="none"/>
              </w:rPr>
            </w:pPr>
            <w:r w:rsidRPr="00407203">
              <w:rPr>
                <w:rStyle w:val="Hyperlink"/>
                <w:rFonts w:cstheme="minorHAnsi"/>
                <w:color w:val="auto"/>
                <w:u w:val="none"/>
              </w:rPr>
              <w:t xml:space="preserve">Listen and clarify what the concern is </w:t>
            </w:r>
            <w:r w:rsidR="00743B4E">
              <w:rPr>
                <w:rStyle w:val="Hyperlink"/>
                <w:rFonts w:cstheme="minorHAnsi"/>
                <w:color w:val="auto"/>
                <w:u w:val="none"/>
              </w:rPr>
              <w:t xml:space="preserve">and </w:t>
            </w:r>
            <w:r w:rsidRPr="00407203">
              <w:rPr>
                <w:rStyle w:val="Hyperlink"/>
                <w:rFonts w:cstheme="minorHAnsi"/>
                <w:color w:val="auto"/>
                <w:u w:val="none"/>
              </w:rPr>
              <w:t>what has happened</w:t>
            </w:r>
            <w:r w:rsidR="00743B4E">
              <w:rPr>
                <w:rStyle w:val="Hyperlink"/>
                <w:rFonts w:cstheme="minorHAnsi"/>
                <w:color w:val="auto"/>
                <w:u w:val="none"/>
              </w:rPr>
              <w:t>. Do not</w:t>
            </w:r>
            <w:r w:rsidR="000C143E" w:rsidRPr="00407203">
              <w:rPr>
                <w:rStyle w:val="Hyperlink"/>
                <w:rFonts w:cstheme="minorHAnsi"/>
                <w:color w:val="auto"/>
                <w:u w:val="none"/>
              </w:rPr>
              <w:t xml:space="preserve"> rush the person, probe or question</w:t>
            </w:r>
            <w:r w:rsidRPr="00407203">
              <w:rPr>
                <w:rStyle w:val="Hyperlink"/>
                <w:rFonts w:cstheme="minorHAnsi"/>
                <w:color w:val="auto"/>
                <w:u w:val="none"/>
              </w:rPr>
              <w:t>.</w:t>
            </w:r>
          </w:p>
          <w:p w14:paraId="6059BC01" w14:textId="03D41A09" w:rsidR="00703BA4" w:rsidRPr="00407203" w:rsidRDefault="00703BA4" w:rsidP="00400709">
            <w:pPr>
              <w:pStyle w:val="ListParagraph"/>
              <w:numPr>
                <w:ilvl w:val="0"/>
                <w:numId w:val="27"/>
              </w:numPr>
              <w:rPr>
                <w:rStyle w:val="Hyperlink"/>
                <w:rFonts w:cstheme="minorHAnsi"/>
                <w:color w:val="auto"/>
                <w:u w:val="none"/>
              </w:rPr>
            </w:pPr>
            <w:r w:rsidRPr="00407203">
              <w:rPr>
                <w:rStyle w:val="Hyperlink"/>
                <w:rFonts w:cstheme="minorHAnsi"/>
                <w:color w:val="auto"/>
                <w:u w:val="none"/>
              </w:rPr>
              <w:t>Provide reassurance and comfort.</w:t>
            </w:r>
          </w:p>
          <w:p w14:paraId="6FA52304" w14:textId="0C49FA89" w:rsidR="000C143E" w:rsidRPr="00407203" w:rsidRDefault="000C143E" w:rsidP="00400709">
            <w:pPr>
              <w:pStyle w:val="ListParagraph"/>
              <w:numPr>
                <w:ilvl w:val="0"/>
                <w:numId w:val="27"/>
              </w:numPr>
              <w:rPr>
                <w:rStyle w:val="Hyperlink"/>
                <w:rFonts w:cstheme="minorHAnsi"/>
                <w:color w:val="auto"/>
                <w:u w:val="none"/>
              </w:rPr>
            </w:pPr>
            <w:r w:rsidRPr="00407203">
              <w:rPr>
                <w:rStyle w:val="Hyperlink"/>
                <w:rFonts w:cstheme="minorHAnsi"/>
                <w:color w:val="auto"/>
                <w:u w:val="none"/>
              </w:rPr>
              <w:t>Do</w:t>
            </w:r>
            <w:r w:rsidR="005C7665">
              <w:rPr>
                <w:rStyle w:val="Hyperlink"/>
                <w:rFonts w:cstheme="minorHAnsi"/>
                <w:color w:val="auto"/>
                <w:u w:val="none"/>
              </w:rPr>
              <w:t xml:space="preserve"> not</w:t>
            </w:r>
            <w:r w:rsidRPr="00407203">
              <w:rPr>
                <w:rStyle w:val="Hyperlink"/>
                <w:rFonts w:cstheme="minorHAnsi"/>
                <w:color w:val="auto"/>
                <w:u w:val="none"/>
              </w:rPr>
              <w:t xml:space="preserve"> panic or show shock</w:t>
            </w:r>
            <w:r w:rsidR="001038B7">
              <w:rPr>
                <w:rStyle w:val="Hyperlink"/>
                <w:rFonts w:cstheme="minorHAnsi"/>
                <w:color w:val="auto"/>
                <w:u w:val="none"/>
              </w:rPr>
              <w:t xml:space="preserve"> or </w:t>
            </w:r>
            <w:r w:rsidRPr="00407203">
              <w:rPr>
                <w:rStyle w:val="Hyperlink"/>
                <w:rFonts w:cstheme="minorHAnsi"/>
                <w:color w:val="auto"/>
                <w:u w:val="none"/>
              </w:rPr>
              <w:t>disbelief, be judgemental or jump to conclusions.</w:t>
            </w:r>
          </w:p>
          <w:p w14:paraId="6D8E4E5F" w14:textId="77777777" w:rsidR="00703BA4" w:rsidRPr="00407203" w:rsidRDefault="00703BA4" w:rsidP="00400709">
            <w:pPr>
              <w:pStyle w:val="ListParagraph"/>
              <w:numPr>
                <w:ilvl w:val="0"/>
                <w:numId w:val="27"/>
              </w:numPr>
              <w:rPr>
                <w:rStyle w:val="Hyperlink"/>
                <w:rFonts w:cstheme="minorHAnsi"/>
                <w:color w:val="auto"/>
                <w:u w:val="none"/>
              </w:rPr>
            </w:pPr>
            <w:r w:rsidRPr="00407203">
              <w:rPr>
                <w:rStyle w:val="Hyperlink"/>
                <w:rFonts w:cstheme="minorHAnsi"/>
                <w:color w:val="auto"/>
                <w:u w:val="none"/>
              </w:rPr>
              <w:t>Assure the person that the matter will be taken seriously.</w:t>
            </w:r>
          </w:p>
          <w:p w14:paraId="076194D1" w14:textId="77777777" w:rsidR="00703BA4" w:rsidRPr="00407203" w:rsidRDefault="00703BA4" w:rsidP="00400709">
            <w:pPr>
              <w:pStyle w:val="ListParagraph"/>
              <w:numPr>
                <w:ilvl w:val="0"/>
                <w:numId w:val="27"/>
              </w:numPr>
              <w:rPr>
                <w:rStyle w:val="Hyperlink"/>
                <w:rFonts w:cstheme="minorHAnsi"/>
                <w:color w:val="auto"/>
                <w:u w:val="none"/>
              </w:rPr>
            </w:pPr>
            <w:r w:rsidRPr="00407203">
              <w:rPr>
                <w:rStyle w:val="Hyperlink"/>
                <w:rFonts w:cstheme="minorHAnsi"/>
                <w:color w:val="auto"/>
                <w:u w:val="none"/>
              </w:rPr>
              <w:t>Ask the person what they want done.</w:t>
            </w:r>
          </w:p>
          <w:p w14:paraId="4596C49B" w14:textId="7AF788DB" w:rsidR="00703BA4" w:rsidRPr="00407203" w:rsidRDefault="00703BA4" w:rsidP="00400709">
            <w:pPr>
              <w:pStyle w:val="ListParagraph"/>
              <w:numPr>
                <w:ilvl w:val="0"/>
                <w:numId w:val="27"/>
              </w:numPr>
              <w:rPr>
                <w:rStyle w:val="Hyperlink"/>
                <w:rFonts w:cstheme="minorHAnsi"/>
                <w:color w:val="auto"/>
                <w:u w:val="none"/>
              </w:rPr>
            </w:pPr>
            <w:r w:rsidRPr="00407203">
              <w:rPr>
                <w:rStyle w:val="Hyperlink"/>
                <w:rFonts w:cstheme="minorHAnsi"/>
                <w:color w:val="auto"/>
                <w:u w:val="none"/>
              </w:rPr>
              <w:t>Explain what you will need to do and who you may need to inform</w:t>
            </w:r>
            <w:r w:rsidR="00EA035C">
              <w:rPr>
                <w:rStyle w:val="Hyperlink"/>
                <w:rFonts w:cstheme="minorHAnsi"/>
                <w:color w:val="auto"/>
                <w:u w:val="none"/>
              </w:rPr>
              <w:t>.</w:t>
            </w:r>
          </w:p>
          <w:p w14:paraId="27D820DA" w14:textId="2D6FA89F" w:rsidR="000C143E" w:rsidRPr="00407203" w:rsidRDefault="000C143E" w:rsidP="00400709">
            <w:pPr>
              <w:pStyle w:val="ListParagraph"/>
              <w:numPr>
                <w:ilvl w:val="0"/>
                <w:numId w:val="27"/>
              </w:numPr>
              <w:rPr>
                <w:rStyle w:val="Hyperlink"/>
                <w:rFonts w:cstheme="minorHAnsi"/>
                <w:color w:val="auto"/>
                <w:u w:val="none"/>
              </w:rPr>
            </w:pPr>
            <w:r w:rsidRPr="00407203">
              <w:rPr>
                <w:rStyle w:val="Hyperlink"/>
                <w:rFonts w:cstheme="minorHAnsi"/>
                <w:color w:val="auto"/>
                <w:u w:val="none"/>
              </w:rPr>
              <w:t>Do</w:t>
            </w:r>
            <w:r w:rsidR="00504941">
              <w:rPr>
                <w:rStyle w:val="Hyperlink"/>
                <w:rFonts w:cstheme="minorHAnsi"/>
                <w:color w:val="auto"/>
                <w:u w:val="none"/>
              </w:rPr>
              <w:t xml:space="preserve"> not</w:t>
            </w:r>
            <w:r w:rsidRPr="00407203">
              <w:rPr>
                <w:rStyle w:val="Hyperlink"/>
                <w:rFonts w:cstheme="minorHAnsi"/>
                <w:color w:val="auto"/>
                <w:u w:val="none"/>
              </w:rPr>
              <w:t xml:space="preserve"> promise confidentiality</w:t>
            </w:r>
            <w:r w:rsidR="00CB0652">
              <w:rPr>
                <w:rStyle w:val="Hyperlink"/>
                <w:rFonts w:cstheme="minorHAnsi"/>
                <w:color w:val="auto"/>
                <w:u w:val="none"/>
              </w:rPr>
              <w:t>. E</w:t>
            </w:r>
            <w:r w:rsidRPr="00407203">
              <w:rPr>
                <w:rStyle w:val="Hyperlink"/>
                <w:rFonts w:cstheme="minorHAnsi"/>
                <w:color w:val="auto"/>
                <w:u w:val="none"/>
              </w:rPr>
              <w:t>xplain how and why the information might need to be shared.</w:t>
            </w:r>
          </w:p>
          <w:p w14:paraId="44014E5E" w14:textId="0D5CEB28" w:rsidR="00703BA4" w:rsidRDefault="00703BA4" w:rsidP="00400709">
            <w:pPr>
              <w:pStyle w:val="ListParagraph"/>
              <w:numPr>
                <w:ilvl w:val="0"/>
                <w:numId w:val="27"/>
              </w:numPr>
              <w:rPr>
                <w:rStyle w:val="Hyperlink"/>
                <w:rFonts w:cstheme="minorHAnsi"/>
                <w:color w:val="auto"/>
                <w:u w:val="none"/>
              </w:rPr>
            </w:pPr>
            <w:r w:rsidRPr="00407203">
              <w:rPr>
                <w:rStyle w:val="Hyperlink"/>
                <w:rFonts w:cstheme="minorHAnsi"/>
                <w:color w:val="auto"/>
                <w:u w:val="none"/>
              </w:rPr>
              <w:t>Try to gain consent to share information as necessary.</w:t>
            </w:r>
          </w:p>
          <w:p w14:paraId="24D99E57" w14:textId="77777777" w:rsidR="00EA035C" w:rsidRPr="00407203" w:rsidRDefault="00EA035C" w:rsidP="00400709">
            <w:pPr>
              <w:pStyle w:val="ListParagraph"/>
              <w:numPr>
                <w:ilvl w:val="0"/>
                <w:numId w:val="27"/>
              </w:numPr>
              <w:rPr>
                <w:rStyle w:val="Hyperlink"/>
                <w:rFonts w:cstheme="minorHAnsi"/>
                <w:color w:val="auto"/>
                <w:u w:val="none"/>
              </w:rPr>
            </w:pPr>
            <w:r w:rsidRPr="00407203">
              <w:rPr>
                <w:rStyle w:val="Hyperlink"/>
                <w:rFonts w:cstheme="minorHAnsi"/>
                <w:color w:val="auto"/>
                <w:u w:val="none"/>
              </w:rPr>
              <w:t>Respect privacy as far as possible.</w:t>
            </w:r>
          </w:p>
          <w:p w14:paraId="012840BF" w14:textId="77777777" w:rsidR="00703BA4" w:rsidRPr="00407203" w:rsidRDefault="00703BA4" w:rsidP="00400709">
            <w:pPr>
              <w:pStyle w:val="ListParagraph"/>
              <w:numPr>
                <w:ilvl w:val="0"/>
                <w:numId w:val="27"/>
              </w:numPr>
              <w:rPr>
                <w:rStyle w:val="Hyperlink"/>
                <w:rFonts w:cstheme="minorHAnsi"/>
                <w:color w:val="auto"/>
                <w:u w:val="none"/>
              </w:rPr>
            </w:pPr>
            <w:r w:rsidRPr="00407203">
              <w:rPr>
                <w:rStyle w:val="Hyperlink"/>
                <w:rFonts w:cstheme="minorHAnsi"/>
                <w:color w:val="auto"/>
                <w:u w:val="none"/>
              </w:rPr>
              <w:t>Consider the person’s mental capacity to consent and seek assistance if you are uncertain.</w:t>
            </w:r>
          </w:p>
          <w:p w14:paraId="774D5ED8" w14:textId="49019710" w:rsidR="00703BA4" w:rsidRPr="00407203" w:rsidRDefault="00703BA4" w:rsidP="00400709">
            <w:pPr>
              <w:pStyle w:val="ListParagraph"/>
              <w:numPr>
                <w:ilvl w:val="0"/>
                <w:numId w:val="27"/>
              </w:numPr>
              <w:rPr>
                <w:rStyle w:val="Hyperlink"/>
                <w:rFonts w:cstheme="minorHAnsi"/>
                <w:color w:val="auto"/>
                <w:u w:val="none"/>
              </w:rPr>
            </w:pPr>
            <w:r w:rsidRPr="00407203">
              <w:rPr>
                <w:rStyle w:val="Hyperlink"/>
                <w:rFonts w:cstheme="minorHAnsi"/>
                <w:color w:val="auto"/>
                <w:u w:val="none"/>
              </w:rPr>
              <w:t xml:space="preserve">Arrange support for the </w:t>
            </w:r>
            <w:r w:rsidR="00EA035C">
              <w:rPr>
                <w:rStyle w:val="Hyperlink"/>
                <w:rFonts w:cstheme="minorHAnsi"/>
                <w:color w:val="auto"/>
                <w:u w:val="none"/>
              </w:rPr>
              <w:t xml:space="preserve">person. </w:t>
            </w:r>
          </w:p>
          <w:p w14:paraId="6E3C8186" w14:textId="174B7FDE" w:rsidR="00703BA4" w:rsidRPr="00407203" w:rsidRDefault="00703BA4" w:rsidP="00400709">
            <w:pPr>
              <w:pStyle w:val="ListParagraph"/>
              <w:numPr>
                <w:ilvl w:val="0"/>
                <w:numId w:val="27"/>
              </w:numPr>
              <w:rPr>
                <w:rStyle w:val="Hyperlink"/>
                <w:rFonts w:cstheme="minorHAnsi"/>
                <w:color w:val="auto"/>
                <w:u w:val="none"/>
              </w:rPr>
            </w:pPr>
            <w:r w:rsidRPr="00407203">
              <w:rPr>
                <w:rStyle w:val="Hyperlink"/>
                <w:rFonts w:cstheme="minorHAnsi"/>
                <w:color w:val="auto"/>
                <w:u w:val="none"/>
              </w:rPr>
              <w:t>Contact the local authority children’s services if a child is</w:t>
            </w:r>
            <w:r w:rsidR="000B2615">
              <w:rPr>
                <w:rStyle w:val="Hyperlink"/>
                <w:rFonts w:cstheme="minorHAnsi"/>
                <w:color w:val="auto"/>
                <w:u w:val="none"/>
              </w:rPr>
              <w:t xml:space="preserve"> </w:t>
            </w:r>
            <w:r w:rsidRPr="00407203">
              <w:rPr>
                <w:rStyle w:val="Hyperlink"/>
                <w:rFonts w:cstheme="minorHAnsi"/>
                <w:color w:val="auto"/>
                <w:u w:val="none"/>
              </w:rPr>
              <w:t>or may be</w:t>
            </w:r>
            <w:r w:rsidR="000B2615">
              <w:rPr>
                <w:rStyle w:val="Hyperlink"/>
                <w:rFonts w:cstheme="minorHAnsi"/>
                <w:color w:val="auto"/>
                <w:u w:val="none"/>
              </w:rPr>
              <w:t xml:space="preserve"> </w:t>
            </w:r>
            <w:r w:rsidRPr="00407203">
              <w:rPr>
                <w:rStyle w:val="Hyperlink"/>
                <w:rFonts w:cstheme="minorHAnsi"/>
                <w:color w:val="auto"/>
                <w:u w:val="none"/>
              </w:rPr>
              <w:t>at risk.</w:t>
            </w:r>
          </w:p>
          <w:p w14:paraId="202CAF29" w14:textId="53238FCE" w:rsidR="000C143E" w:rsidRPr="00407203" w:rsidRDefault="00703BA4" w:rsidP="00400709">
            <w:pPr>
              <w:pStyle w:val="ListParagraph"/>
              <w:numPr>
                <w:ilvl w:val="0"/>
                <w:numId w:val="27"/>
              </w:numPr>
              <w:rPr>
                <w:rStyle w:val="Hyperlink"/>
                <w:rFonts w:cstheme="minorHAnsi"/>
                <w:color w:val="auto"/>
                <w:u w:val="none"/>
              </w:rPr>
            </w:pPr>
            <w:r w:rsidRPr="00407203">
              <w:rPr>
                <w:rStyle w:val="Hyperlink"/>
                <w:rFonts w:cstheme="minorHAnsi"/>
                <w:color w:val="auto"/>
                <w:u w:val="none"/>
              </w:rPr>
              <w:t>Make an accurate record of what has occurred (or what has been disclosed/alleged) and what action has been taken</w:t>
            </w:r>
            <w:r w:rsidR="001945F0">
              <w:rPr>
                <w:rStyle w:val="Hyperlink"/>
                <w:rFonts w:cstheme="minorHAnsi"/>
                <w:color w:val="auto"/>
                <w:u w:val="none"/>
              </w:rPr>
              <w:t>.</w:t>
            </w:r>
          </w:p>
          <w:p w14:paraId="26C168F6" w14:textId="14F7B3CD" w:rsidR="00703BA4" w:rsidRPr="00407203" w:rsidRDefault="000C143E" w:rsidP="00400709">
            <w:pPr>
              <w:pStyle w:val="ListParagraph"/>
              <w:numPr>
                <w:ilvl w:val="0"/>
                <w:numId w:val="27"/>
              </w:numPr>
              <w:rPr>
                <w:rStyle w:val="Hyperlink"/>
                <w:rFonts w:cstheme="minorHAnsi"/>
                <w:color w:val="auto"/>
                <w:u w:val="none"/>
              </w:rPr>
            </w:pPr>
            <w:r w:rsidRPr="00407203">
              <w:rPr>
                <w:rStyle w:val="Hyperlink"/>
                <w:rFonts w:cstheme="minorHAnsi"/>
                <w:color w:val="auto"/>
                <w:u w:val="none"/>
              </w:rPr>
              <w:t>Be careful not to c</w:t>
            </w:r>
            <w:r w:rsidR="00703BA4" w:rsidRPr="00407203">
              <w:rPr>
                <w:rStyle w:val="Hyperlink"/>
                <w:rFonts w:cstheme="minorHAnsi"/>
                <w:color w:val="auto"/>
                <w:u w:val="none"/>
              </w:rPr>
              <w:t>ontaminate or disturb any evidence</w:t>
            </w:r>
            <w:r w:rsidR="00EA035C">
              <w:rPr>
                <w:rStyle w:val="Hyperlink"/>
                <w:rFonts w:cstheme="minorHAnsi"/>
                <w:color w:val="auto"/>
                <w:u w:val="none"/>
              </w:rPr>
              <w:t xml:space="preserve">. Do not </w:t>
            </w:r>
            <w:r w:rsidRPr="00407203">
              <w:rPr>
                <w:rStyle w:val="Hyperlink"/>
                <w:rFonts w:cstheme="minorHAnsi"/>
                <w:color w:val="auto"/>
                <w:u w:val="none"/>
              </w:rPr>
              <w:t>i</w:t>
            </w:r>
            <w:r w:rsidR="00703BA4" w:rsidRPr="00407203">
              <w:rPr>
                <w:rStyle w:val="Hyperlink"/>
                <w:rFonts w:cstheme="minorHAnsi"/>
                <w:color w:val="auto"/>
                <w:u w:val="none"/>
              </w:rPr>
              <w:t>nterview witnesses</w:t>
            </w:r>
            <w:r w:rsidR="00EA035C">
              <w:rPr>
                <w:rStyle w:val="Hyperlink"/>
                <w:rFonts w:cstheme="minorHAnsi"/>
                <w:color w:val="auto"/>
                <w:u w:val="none"/>
              </w:rPr>
              <w:t xml:space="preserve">, </w:t>
            </w:r>
            <w:r w:rsidR="00703BA4" w:rsidRPr="00407203">
              <w:rPr>
                <w:rStyle w:val="Hyperlink"/>
                <w:rFonts w:cstheme="minorHAnsi"/>
                <w:color w:val="auto"/>
                <w:u w:val="none"/>
              </w:rPr>
              <w:t>but do record any information volunteered by them</w:t>
            </w:r>
            <w:r w:rsidR="00EA035C">
              <w:rPr>
                <w:rStyle w:val="Hyperlink"/>
                <w:rFonts w:cstheme="minorHAnsi"/>
                <w:color w:val="auto"/>
                <w:u w:val="none"/>
              </w:rPr>
              <w:t xml:space="preserve">. Do not </w:t>
            </w:r>
            <w:r w:rsidRPr="00407203">
              <w:rPr>
                <w:rStyle w:val="Hyperlink"/>
                <w:rFonts w:cstheme="minorHAnsi"/>
                <w:color w:val="auto"/>
                <w:u w:val="none"/>
              </w:rPr>
              <w:t>a</w:t>
            </w:r>
            <w:r w:rsidR="00703BA4" w:rsidRPr="00407203">
              <w:rPr>
                <w:rStyle w:val="Hyperlink"/>
                <w:rFonts w:cstheme="minorHAnsi"/>
                <w:color w:val="auto"/>
                <w:u w:val="none"/>
              </w:rPr>
              <w:t>pproach the alleged abuser</w:t>
            </w:r>
            <w:r w:rsidR="00EA59C6">
              <w:rPr>
                <w:rStyle w:val="Hyperlink"/>
                <w:rFonts w:cstheme="minorHAnsi"/>
                <w:color w:val="auto"/>
                <w:u w:val="none"/>
              </w:rPr>
              <w:t xml:space="preserve">, </w:t>
            </w:r>
            <w:r w:rsidR="00703BA4" w:rsidRPr="00407203">
              <w:rPr>
                <w:rStyle w:val="Hyperlink"/>
                <w:rFonts w:cstheme="minorHAnsi"/>
                <w:color w:val="auto"/>
                <w:u w:val="none"/>
              </w:rPr>
              <w:t>unless they also have care and support needs and are in your care or they are a member of your staff</w:t>
            </w:r>
            <w:r w:rsidR="00EA59C6">
              <w:rPr>
                <w:rStyle w:val="Hyperlink"/>
                <w:rFonts w:cstheme="minorHAnsi"/>
                <w:color w:val="auto"/>
                <w:u w:val="none"/>
              </w:rPr>
              <w:t>.</w:t>
            </w:r>
          </w:p>
          <w:p w14:paraId="58403859" w14:textId="19B2DCF7" w:rsidR="00703BA4" w:rsidRPr="00407203" w:rsidRDefault="00703BA4" w:rsidP="00703BA4">
            <w:pPr>
              <w:rPr>
                <w:rFonts w:cstheme="minorHAnsi"/>
                <w:b/>
                <w:bCs/>
              </w:rPr>
            </w:pPr>
          </w:p>
        </w:tc>
        <w:tc>
          <w:tcPr>
            <w:tcW w:w="2329" w:type="dxa"/>
          </w:tcPr>
          <w:p w14:paraId="78973915" w14:textId="77777777" w:rsidR="00602965" w:rsidRDefault="0052334F" w:rsidP="00385E55">
            <w:pPr>
              <w:rPr>
                <w:rStyle w:val="Hyperlink"/>
                <w:rFonts w:cstheme="minorHAnsi"/>
                <w:color w:val="auto"/>
              </w:rPr>
            </w:pPr>
            <w:hyperlink r:id="rId56" w:history="1">
              <w:r w:rsidR="00A521CA" w:rsidRPr="00407203">
                <w:rPr>
                  <w:rStyle w:val="Hyperlink"/>
                  <w:rFonts w:cstheme="minorHAnsi"/>
                  <w:color w:val="auto"/>
                </w:rPr>
                <w:t>https://avaproject.org.uk/wp-content/uploads/2020/04/FINAL-AVA-Briefing-</w:t>
              </w:r>
              <w:r w:rsidR="00A521CA" w:rsidRPr="00407203">
                <w:rPr>
                  <w:rStyle w:val="Hyperlink"/>
                  <w:rFonts w:cstheme="minorHAnsi"/>
                  <w:color w:val="auto"/>
                </w:rPr>
                <w:lastRenderedPageBreak/>
                <w:t>for-MH-professionals-1.pdf</w:t>
              </w:r>
            </w:hyperlink>
          </w:p>
          <w:p w14:paraId="60F1D801" w14:textId="77777777" w:rsidR="00A521CA" w:rsidRDefault="00A521CA" w:rsidP="00385E55">
            <w:pPr>
              <w:rPr>
                <w:rFonts w:cstheme="minorHAnsi"/>
              </w:rPr>
            </w:pPr>
          </w:p>
          <w:p w14:paraId="3391E1BD" w14:textId="77777777" w:rsidR="00C71364" w:rsidRDefault="00C71364" w:rsidP="00385E55">
            <w:pPr>
              <w:rPr>
                <w:rFonts w:cstheme="minorHAnsi"/>
              </w:rPr>
            </w:pPr>
          </w:p>
          <w:p w14:paraId="23F3544E" w14:textId="77777777" w:rsidR="00C71364" w:rsidRDefault="00C71364" w:rsidP="00385E55">
            <w:pPr>
              <w:rPr>
                <w:rFonts w:cstheme="minorHAnsi"/>
              </w:rPr>
            </w:pPr>
          </w:p>
          <w:p w14:paraId="20010340" w14:textId="77777777" w:rsidR="00C71364" w:rsidRDefault="00C71364" w:rsidP="00385E55">
            <w:pPr>
              <w:rPr>
                <w:rFonts w:cstheme="minorHAnsi"/>
              </w:rPr>
            </w:pPr>
          </w:p>
          <w:p w14:paraId="5FC6DCA7" w14:textId="77777777" w:rsidR="00C71364" w:rsidRDefault="00C71364" w:rsidP="00385E55">
            <w:pPr>
              <w:rPr>
                <w:rFonts w:cstheme="minorHAnsi"/>
              </w:rPr>
            </w:pPr>
          </w:p>
          <w:p w14:paraId="40DF0FCF" w14:textId="77777777" w:rsidR="00C71364" w:rsidRDefault="00C71364" w:rsidP="00385E55">
            <w:pPr>
              <w:rPr>
                <w:rFonts w:cstheme="minorHAnsi"/>
              </w:rPr>
            </w:pPr>
          </w:p>
          <w:p w14:paraId="4C28917A" w14:textId="77777777" w:rsidR="00C71364" w:rsidRDefault="00C71364" w:rsidP="00385E55">
            <w:pPr>
              <w:rPr>
                <w:rFonts w:cstheme="minorHAnsi"/>
              </w:rPr>
            </w:pPr>
          </w:p>
          <w:p w14:paraId="01527536" w14:textId="77777777" w:rsidR="00C71364" w:rsidRDefault="00C71364" w:rsidP="00385E55">
            <w:pPr>
              <w:rPr>
                <w:rFonts w:cstheme="minorHAnsi"/>
              </w:rPr>
            </w:pPr>
          </w:p>
          <w:p w14:paraId="3AE51D27" w14:textId="77777777" w:rsidR="00C71364" w:rsidRDefault="00C71364" w:rsidP="00385E55">
            <w:pPr>
              <w:rPr>
                <w:rFonts w:cstheme="minorHAnsi"/>
              </w:rPr>
            </w:pPr>
          </w:p>
          <w:p w14:paraId="3FAD2098" w14:textId="77777777" w:rsidR="00C71364" w:rsidRDefault="00C71364" w:rsidP="00385E55">
            <w:pPr>
              <w:rPr>
                <w:rFonts w:cstheme="minorHAnsi"/>
              </w:rPr>
            </w:pPr>
          </w:p>
          <w:p w14:paraId="727D0DB7" w14:textId="77777777" w:rsidR="00C71364" w:rsidRDefault="00C71364" w:rsidP="00385E55">
            <w:pPr>
              <w:rPr>
                <w:rFonts w:cstheme="minorHAnsi"/>
              </w:rPr>
            </w:pPr>
          </w:p>
          <w:p w14:paraId="5EB2A9D8" w14:textId="77777777" w:rsidR="00C71364" w:rsidRDefault="00C71364" w:rsidP="00385E55">
            <w:pPr>
              <w:rPr>
                <w:rFonts w:cstheme="minorHAnsi"/>
              </w:rPr>
            </w:pPr>
          </w:p>
          <w:p w14:paraId="08C7D28A" w14:textId="77777777" w:rsidR="00C71364" w:rsidRDefault="00C71364" w:rsidP="00385E55">
            <w:pPr>
              <w:rPr>
                <w:rFonts w:cstheme="minorHAnsi"/>
              </w:rPr>
            </w:pPr>
          </w:p>
          <w:p w14:paraId="03563452" w14:textId="77777777" w:rsidR="00C71364" w:rsidRDefault="00C71364" w:rsidP="00385E55">
            <w:pPr>
              <w:rPr>
                <w:rFonts w:cstheme="minorHAnsi"/>
              </w:rPr>
            </w:pPr>
          </w:p>
          <w:p w14:paraId="3A7220DB" w14:textId="77777777" w:rsidR="00C71364" w:rsidRDefault="00C71364" w:rsidP="00385E55">
            <w:pPr>
              <w:rPr>
                <w:rFonts w:cstheme="minorHAnsi"/>
              </w:rPr>
            </w:pPr>
          </w:p>
          <w:p w14:paraId="4539B1C8" w14:textId="77777777" w:rsidR="00C71364" w:rsidRDefault="00C71364" w:rsidP="00385E55">
            <w:pPr>
              <w:rPr>
                <w:rFonts w:cstheme="minorHAnsi"/>
              </w:rPr>
            </w:pPr>
          </w:p>
          <w:p w14:paraId="55A51EE0" w14:textId="77777777" w:rsidR="00C71364" w:rsidRDefault="00C71364" w:rsidP="00385E55">
            <w:pPr>
              <w:rPr>
                <w:rFonts w:cstheme="minorHAnsi"/>
              </w:rPr>
            </w:pPr>
          </w:p>
          <w:p w14:paraId="6AAF0DD6" w14:textId="77777777" w:rsidR="00C71364" w:rsidRDefault="00C71364" w:rsidP="00385E55">
            <w:pPr>
              <w:rPr>
                <w:rFonts w:cstheme="minorHAnsi"/>
              </w:rPr>
            </w:pPr>
          </w:p>
          <w:p w14:paraId="58F63313" w14:textId="77777777" w:rsidR="00C71364" w:rsidRDefault="00C71364" w:rsidP="00385E55">
            <w:pPr>
              <w:rPr>
                <w:rFonts w:cstheme="minorHAnsi"/>
              </w:rPr>
            </w:pPr>
          </w:p>
          <w:p w14:paraId="708E250D" w14:textId="77777777" w:rsidR="00C71364" w:rsidRDefault="00C71364" w:rsidP="00385E55">
            <w:pPr>
              <w:rPr>
                <w:rFonts w:cstheme="minorHAnsi"/>
              </w:rPr>
            </w:pPr>
          </w:p>
          <w:p w14:paraId="12A75629" w14:textId="77777777" w:rsidR="00C71364" w:rsidRDefault="00C71364" w:rsidP="00385E55">
            <w:pPr>
              <w:rPr>
                <w:rFonts w:cstheme="minorHAnsi"/>
              </w:rPr>
            </w:pPr>
          </w:p>
          <w:p w14:paraId="16573286" w14:textId="77777777" w:rsidR="00C71364" w:rsidRDefault="00C71364" w:rsidP="00385E55">
            <w:pPr>
              <w:rPr>
                <w:rFonts w:cstheme="minorHAnsi"/>
              </w:rPr>
            </w:pPr>
          </w:p>
          <w:p w14:paraId="0D7E8986" w14:textId="77777777" w:rsidR="00C71364" w:rsidRDefault="00C71364" w:rsidP="00385E55">
            <w:pPr>
              <w:rPr>
                <w:rFonts w:cstheme="minorHAnsi"/>
              </w:rPr>
            </w:pPr>
          </w:p>
          <w:p w14:paraId="0EEAA08B" w14:textId="77777777" w:rsidR="00C71364" w:rsidRDefault="00C71364" w:rsidP="00385E55">
            <w:pPr>
              <w:rPr>
                <w:rFonts w:cstheme="minorHAnsi"/>
              </w:rPr>
            </w:pPr>
          </w:p>
          <w:p w14:paraId="3D8E3AF8" w14:textId="77777777" w:rsidR="00C71364" w:rsidRDefault="00C71364" w:rsidP="00385E55">
            <w:pPr>
              <w:rPr>
                <w:rFonts w:cstheme="minorHAnsi"/>
              </w:rPr>
            </w:pPr>
          </w:p>
          <w:p w14:paraId="015185C6" w14:textId="77777777" w:rsidR="00C71364" w:rsidRDefault="00C71364" w:rsidP="00385E55">
            <w:pPr>
              <w:rPr>
                <w:rFonts w:cstheme="minorHAnsi"/>
              </w:rPr>
            </w:pPr>
          </w:p>
          <w:p w14:paraId="33AB5B8A" w14:textId="77777777" w:rsidR="00C71364" w:rsidRDefault="00C71364" w:rsidP="00385E55">
            <w:pPr>
              <w:rPr>
                <w:rFonts w:cstheme="minorHAnsi"/>
              </w:rPr>
            </w:pPr>
          </w:p>
          <w:p w14:paraId="64E0C135" w14:textId="77777777" w:rsidR="00C71364" w:rsidRDefault="00C71364" w:rsidP="00385E55">
            <w:pPr>
              <w:rPr>
                <w:rFonts w:cstheme="minorHAnsi"/>
              </w:rPr>
            </w:pPr>
          </w:p>
          <w:p w14:paraId="2B2D4173" w14:textId="77777777" w:rsidR="00C71364" w:rsidRDefault="00C71364" w:rsidP="00385E55">
            <w:pPr>
              <w:rPr>
                <w:rFonts w:cstheme="minorHAnsi"/>
              </w:rPr>
            </w:pPr>
          </w:p>
          <w:p w14:paraId="3A398EA2" w14:textId="77777777" w:rsidR="00C71364" w:rsidRDefault="00C71364" w:rsidP="00385E55">
            <w:pPr>
              <w:rPr>
                <w:rFonts w:cstheme="minorHAnsi"/>
              </w:rPr>
            </w:pPr>
          </w:p>
          <w:p w14:paraId="1F28C6F9" w14:textId="77777777" w:rsidR="00C71364" w:rsidRDefault="00C71364" w:rsidP="00385E55">
            <w:pPr>
              <w:rPr>
                <w:rFonts w:cstheme="minorHAnsi"/>
              </w:rPr>
            </w:pPr>
          </w:p>
          <w:p w14:paraId="224DBE6C" w14:textId="77777777" w:rsidR="00C71364" w:rsidRDefault="00C71364" w:rsidP="00385E55">
            <w:pPr>
              <w:rPr>
                <w:rFonts w:cstheme="minorHAnsi"/>
              </w:rPr>
            </w:pPr>
          </w:p>
          <w:p w14:paraId="55F80EFA" w14:textId="77777777" w:rsidR="00C71364" w:rsidRDefault="00C71364" w:rsidP="00385E55">
            <w:pPr>
              <w:rPr>
                <w:rFonts w:cstheme="minorHAnsi"/>
              </w:rPr>
            </w:pPr>
          </w:p>
          <w:p w14:paraId="0888B185" w14:textId="77777777" w:rsidR="00C71364" w:rsidRDefault="00C71364" w:rsidP="00385E55">
            <w:pPr>
              <w:rPr>
                <w:rFonts w:cstheme="minorHAnsi"/>
              </w:rPr>
            </w:pPr>
          </w:p>
          <w:p w14:paraId="777C6768" w14:textId="77777777" w:rsidR="00C71364" w:rsidRPr="00407203" w:rsidRDefault="0052334F" w:rsidP="00C71364">
            <w:pPr>
              <w:rPr>
                <w:rFonts w:cstheme="minorHAnsi"/>
              </w:rPr>
            </w:pPr>
            <w:hyperlink r:id="rId57" w:history="1">
              <w:r w:rsidR="00C71364" w:rsidRPr="00407203">
                <w:rPr>
                  <w:rFonts w:cstheme="minorHAnsi"/>
                  <w:color w:val="0000FF"/>
                  <w:u w:val="single"/>
                </w:rPr>
                <w:t>https://www.scie.org.uk/care-providers/coronavirus-covid-19/dementia/safeguarding</w:t>
              </w:r>
            </w:hyperlink>
          </w:p>
          <w:p w14:paraId="6E1A2F0F" w14:textId="77777777" w:rsidR="00C71364" w:rsidRDefault="00C71364" w:rsidP="00385E55">
            <w:pPr>
              <w:rPr>
                <w:rFonts w:cstheme="minorHAnsi"/>
              </w:rPr>
            </w:pPr>
          </w:p>
          <w:p w14:paraId="0B73E09C" w14:textId="77777777" w:rsidR="00C71364" w:rsidRDefault="00C71364" w:rsidP="00385E55">
            <w:pPr>
              <w:rPr>
                <w:rFonts w:cstheme="minorHAnsi"/>
              </w:rPr>
            </w:pPr>
          </w:p>
          <w:p w14:paraId="32BE90CA" w14:textId="7D8C53B2" w:rsidR="00C71364" w:rsidRPr="00407203" w:rsidRDefault="00C71364" w:rsidP="00385E55">
            <w:pPr>
              <w:rPr>
                <w:rFonts w:cstheme="minorHAnsi"/>
              </w:rPr>
            </w:pPr>
          </w:p>
        </w:tc>
      </w:tr>
      <w:tr w:rsidR="00400709" w:rsidRPr="00385E55" w14:paraId="1ABF7EB0" w14:textId="77777777" w:rsidTr="009666EB">
        <w:tc>
          <w:tcPr>
            <w:tcW w:w="1413" w:type="dxa"/>
          </w:tcPr>
          <w:p w14:paraId="26541D47" w14:textId="5EC631A1" w:rsidR="00400709" w:rsidRPr="00400709" w:rsidRDefault="00400709" w:rsidP="00400709">
            <w:pPr>
              <w:rPr>
                <w:rFonts w:cstheme="minorHAnsi"/>
              </w:rPr>
            </w:pPr>
            <w:r w:rsidRPr="00400709">
              <w:rPr>
                <w:rFonts w:cstheme="minorHAnsi"/>
              </w:rPr>
              <w:lastRenderedPageBreak/>
              <w:t>2</w:t>
            </w:r>
            <w:r w:rsidR="00103ED4">
              <w:rPr>
                <w:rFonts w:cstheme="minorHAnsi"/>
              </w:rPr>
              <w:t>g</w:t>
            </w:r>
            <w:r w:rsidRPr="00400709">
              <w:rPr>
                <w:rFonts w:cstheme="minorHAnsi"/>
              </w:rPr>
              <w:t>. Guidance on digital safeguarding in the context of domestic abuse</w:t>
            </w:r>
          </w:p>
          <w:p w14:paraId="6F44EABD" w14:textId="77777777" w:rsidR="00400709" w:rsidRDefault="00400709" w:rsidP="00385E55">
            <w:pPr>
              <w:rPr>
                <w:rFonts w:cstheme="minorHAnsi"/>
              </w:rPr>
            </w:pPr>
          </w:p>
        </w:tc>
        <w:tc>
          <w:tcPr>
            <w:tcW w:w="10206" w:type="dxa"/>
          </w:tcPr>
          <w:p w14:paraId="3F6BDBD0" w14:textId="07D056E4" w:rsidR="00400709" w:rsidRDefault="00400709" w:rsidP="00400709">
            <w:pPr>
              <w:rPr>
                <w:rFonts w:cstheme="minorHAnsi"/>
              </w:rPr>
            </w:pPr>
            <w:r w:rsidRPr="00407203">
              <w:rPr>
                <w:rStyle w:val="Hyperlink"/>
                <w:rFonts w:cstheme="minorHAnsi"/>
                <w:color w:val="auto"/>
                <w:u w:val="none"/>
              </w:rPr>
              <w:t xml:space="preserve">AVA have produced a </w:t>
            </w:r>
            <w:r w:rsidRPr="00CE5AF5">
              <w:rPr>
                <w:rStyle w:val="Hyperlink"/>
                <w:rFonts w:cstheme="minorHAnsi"/>
                <w:b/>
                <w:bCs/>
                <w:color w:val="auto"/>
                <w:u w:val="none"/>
              </w:rPr>
              <w:t>digital safeguarding resource pack</w:t>
            </w:r>
            <w:r w:rsidRPr="00407203">
              <w:rPr>
                <w:rStyle w:val="Hyperlink"/>
                <w:rFonts w:cstheme="minorHAnsi"/>
                <w:color w:val="auto"/>
                <w:u w:val="none"/>
              </w:rPr>
              <w:t xml:space="preserve"> which includes</w:t>
            </w:r>
            <w:r>
              <w:rPr>
                <w:rStyle w:val="Hyperlink"/>
                <w:rFonts w:cstheme="minorHAnsi"/>
                <w:color w:val="auto"/>
                <w:u w:val="none"/>
              </w:rPr>
              <w:t xml:space="preserve"> </w:t>
            </w:r>
            <w:r w:rsidRPr="00407203">
              <w:rPr>
                <w:rStyle w:val="Hyperlink"/>
                <w:rFonts w:cstheme="minorHAnsi"/>
                <w:color w:val="auto"/>
                <w:u w:val="none"/>
              </w:rPr>
              <w:t xml:space="preserve">a section on </w:t>
            </w:r>
            <w:r w:rsidRPr="00CE5AF5">
              <w:rPr>
                <w:rStyle w:val="Hyperlink"/>
                <w:rFonts w:cstheme="minorHAnsi"/>
                <w:b/>
                <w:bCs/>
                <w:color w:val="auto"/>
                <w:u w:val="none"/>
              </w:rPr>
              <w:t>how t</w:t>
            </w:r>
            <w:r w:rsidRPr="00CE5AF5">
              <w:rPr>
                <w:rFonts w:cstheme="minorHAnsi"/>
                <w:b/>
                <w:bCs/>
              </w:rPr>
              <w:t>echnology can be used to abuse and control</w:t>
            </w:r>
            <w:r w:rsidRPr="00407203">
              <w:rPr>
                <w:rFonts w:cstheme="minorHAnsi"/>
              </w:rPr>
              <w:t xml:space="preserve"> and how to advise patients about this when developing safety plans with them:</w:t>
            </w:r>
          </w:p>
          <w:p w14:paraId="27DC850B" w14:textId="77777777" w:rsidR="00400709" w:rsidRPr="00407203" w:rsidRDefault="00400709" w:rsidP="00400709">
            <w:pPr>
              <w:rPr>
                <w:rFonts w:cstheme="minorHAnsi"/>
              </w:rPr>
            </w:pPr>
          </w:p>
          <w:p w14:paraId="51E8BF9A" w14:textId="77777777" w:rsidR="00400709" w:rsidRPr="009D676A" w:rsidRDefault="00400709" w:rsidP="00400709">
            <w:pPr>
              <w:pStyle w:val="ListParagraph"/>
              <w:numPr>
                <w:ilvl w:val="0"/>
                <w:numId w:val="35"/>
              </w:numPr>
              <w:rPr>
                <w:rStyle w:val="Hyperlink"/>
                <w:rFonts w:cstheme="minorHAnsi"/>
                <w:color w:val="auto"/>
                <w:u w:val="none"/>
              </w:rPr>
            </w:pPr>
            <w:r w:rsidRPr="009D676A">
              <w:rPr>
                <w:rStyle w:val="Hyperlink"/>
                <w:rFonts w:cstheme="minorHAnsi"/>
                <w:color w:val="auto"/>
                <w:u w:val="none"/>
              </w:rPr>
              <w:t>Review what information exists about the victim online (this can also be useful for practitioners to do for themselves)</w:t>
            </w:r>
          </w:p>
          <w:p w14:paraId="690B5128" w14:textId="77777777" w:rsidR="00400709" w:rsidRPr="006208ED" w:rsidRDefault="00400709" w:rsidP="00400709">
            <w:pPr>
              <w:pStyle w:val="ListParagraph"/>
              <w:numPr>
                <w:ilvl w:val="0"/>
                <w:numId w:val="33"/>
              </w:numPr>
              <w:rPr>
                <w:rStyle w:val="Hyperlink"/>
                <w:rFonts w:cstheme="minorHAnsi"/>
                <w:color w:val="auto"/>
                <w:u w:val="none"/>
              </w:rPr>
            </w:pPr>
            <w:r w:rsidRPr="006208ED">
              <w:rPr>
                <w:rStyle w:val="Hyperlink"/>
                <w:rFonts w:cstheme="minorHAnsi"/>
                <w:color w:val="auto"/>
                <w:u w:val="none"/>
              </w:rPr>
              <w:t>Ensure all devices have updated antispyware software installed and turned on</w:t>
            </w:r>
          </w:p>
          <w:p w14:paraId="7235600B" w14:textId="77777777" w:rsidR="00400709" w:rsidRPr="006208ED" w:rsidRDefault="00400709" w:rsidP="00400709">
            <w:pPr>
              <w:pStyle w:val="ListParagraph"/>
              <w:numPr>
                <w:ilvl w:val="0"/>
                <w:numId w:val="33"/>
              </w:numPr>
              <w:rPr>
                <w:rStyle w:val="Hyperlink"/>
                <w:rFonts w:cstheme="minorHAnsi"/>
                <w:color w:val="auto"/>
                <w:u w:val="none"/>
              </w:rPr>
            </w:pPr>
            <w:r w:rsidRPr="006208ED">
              <w:rPr>
                <w:rStyle w:val="Hyperlink"/>
                <w:rFonts w:cstheme="minorHAnsi"/>
                <w:color w:val="auto"/>
                <w:u w:val="none"/>
              </w:rPr>
              <w:t>Keep all privacy settings on social media accounts up to date</w:t>
            </w:r>
          </w:p>
          <w:p w14:paraId="04B27126" w14:textId="77777777" w:rsidR="00400709" w:rsidRPr="006208ED" w:rsidRDefault="00400709" w:rsidP="00400709">
            <w:pPr>
              <w:pStyle w:val="ListParagraph"/>
              <w:numPr>
                <w:ilvl w:val="0"/>
                <w:numId w:val="33"/>
              </w:numPr>
              <w:rPr>
                <w:rStyle w:val="Hyperlink"/>
                <w:rFonts w:cstheme="minorHAnsi"/>
                <w:color w:val="auto"/>
                <w:u w:val="none"/>
              </w:rPr>
            </w:pPr>
            <w:r w:rsidRPr="006208ED">
              <w:rPr>
                <w:rStyle w:val="Hyperlink"/>
                <w:rFonts w:cstheme="minorHAnsi"/>
                <w:color w:val="auto"/>
                <w:u w:val="none"/>
              </w:rPr>
              <w:t>Turn off all GPS and location sharing settings</w:t>
            </w:r>
          </w:p>
          <w:p w14:paraId="4CAB68B0" w14:textId="77777777" w:rsidR="00400709" w:rsidRPr="006208ED" w:rsidRDefault="00400709" w:rsidP="00400709">
            <w:pPr>
              <w:pStyle w:val="ListParagraph"/>
              <w:numPr>
                <w:ilvl w:val="0"/>
                <w:numId w:val="33"/>
              </w:numPr>
              <w:rPr>
                <w:rStyle w:val="Hyperlink"/>
                <w:rFonts w:cstheme="minorHAnsi"/>
                <w:color w:val="auto"/>
                <w:u w:val="none"/>
              </w:rPr>
            </w:pPr>
            <w:r w:rsidRPr="006208ED">
              <w:rPr>
                <w:rStyle w:val="Hyperlink"/>
                <w:rFonts w:cstheme="minorHAnsi"/>
                <w:color w:val="auto"/>
                <w:u w:val="none"/>
              </w:rPr>
              <w:lastRenderedPageBreak/>
              <w:t>Regularly change e-mail and passwords</w:t>
            </w:r>
          </w:p>
          <w:p w14:paraId="66DC1661" w14:textId="77777777" w:rsidR="00400709" w:rsidRPr="006208ED" w:rsidRDefault="00400709" w:rsidP="00400709">
            <w:pPr>
              <w:pStyle w:val="ListParagraph"/>
              <w:numPr>
                <w:ilvl w:val="0"/>
                <w:numId w:val="33"/>
              </w:numPr>
              <w:rPr>
                <w:rStyle w:val="Hyperlink"/>
                <w:rFonts w:cstheme="minorHAnsi"/>
                <w:color w:val="auto"/>
                <w:u w:val="none"/>
              </w:rPr>
            </w:pPr>
            <w:r w:rsidRPr="006208ED">
              <w:rPr>
                <w:rStyle w:val="Hyperlink"/>
                <w:rFonts w:cstheme="minorHAnsi"/>
                <w:color w:val="auto"/>
                <w:u w:val="none"/>
              </w:rPr>
              <w:t>Avoid sharing photos that may identify your location or any personal information</w:t>
            </w:r>
          </w:p>
          <w:p w14:paraId="24537D67" w14:textId="77777777" w:rsidR="00400709" w:rsidRPr="006208ED" w:rsidRDefault="00400709" w:rsidP="00400709">
            <w:pPr>
              <w:pStyle w:val="ListParagraph"/>
              <w:numPr>
                <w:ilvl w:val="0"/>
                <w:numId w:val="33"/>
              </w:numPr>
              <w:rPr>
                <w:rStyle w:val="Hyperlink"/>
                <w:rFonts w:cstheme="minorHAnsi"/>
                <w:color w:val="auto"/>
                <w:u w:val="none"/>
              </w:rPr>
            </w:pPr>
            <w:r w:rsidRPr="006208ED">
              <w:rPr>
                <w:rStyle w:val="Hyperlink"/>
                <w:rFonts w:cstheme="minorHAnsi"/>
                <w:color w:val="auto"/>
                <w:u w:val="none"/>
              </w:rPr>
              <w:t xml:space="preserve">Request to be notified before anyone can check you in or tag you on </w:t>
            </w:r>
            <w:proofErr w:type="spellStart"/>
            <w:r w:rsidRPr="006208ED">
              <w:rPr>
                <w:rStyle w:val="Hyperlink"/>
                <w:rFonts w:cstheme="minorHAnsi"/>
                <w:color w:val="auto"/>
                <w:u w:val="none"/>
              </w:rPr>
              <w:t>facebook</w:t>
            </w:r>
            <w:proofErr w:type="spellEnd"/>
          </w:p>
          <w:p w14:paraId="31FE9D0E" w14:textId="77777777" w:rsidR="00400709" w:rsidRPr="006208ED" w:rsidRDefault="00400709" w:rsidP="00400709">
            <w:pPr>
              <w:pStyle w:val="ListParagraph"/>
              <w:numPr>
                <w:ilvl w:val="0"/>
                <w:numId w:val="33"/>
              </w:numPr>
              <w:rPr>
                <w:rStyle w:val="Hyperlink"/>
                <w:rFonts w:cstheme="minorHAnsi"/>
                <w:color w:val="auto"/>
                <w:u w:val="none"/>
              </w:rPr>
            </w:pPr>
            <w:r w:rsidRPr="006208ED">
              <w:rPr>
                <w:rStyle w:val="Hyperlink"/>
                <w:rFonts w:cstheme="minorHAnsi"/>
                <w:color w:val="auto"/>
                <w:u w:val="none"/>
              </w:rPr>
              <w:t>Make sure wireless hubs and routers have security options turned on</w:t>
            </w:r>
          </w:p>
          <w:p w14:paraId="0FDBE440" w14:textId="77777777" w:rsidR="00400709" w:rsidRPr="006208ED" w:rsidRDefault="00400709" w:rsidP="00400709">
            <w:pPr>
              <w:pStyle w:val="ListParagraph"/>
              <w:numPr>
                <w:ilvl w:val="0"/>
                <w:numId w:val="33"/>
              </w:numPr>
              <w:rPr>
                <w:rStyle w:val="Hyperlink"/>
                <w:rFonts w:cstheme="minorHAnsi"/>
                <w:color w:val="auto"/>
                <w:u w:val="none"/>
              </w:rPr>
            </w:pPr>
            <w:r>
              <w:rPr>
                <w:rStyle w:val="Hyperlink"/>
                <w:rFonts w:cstheme="minorHAnsi"/>
                <w:color w:val="auto"/>
                <w:u w:val="none"/>
              </w:rPr>
              <w:t>R</w:t>
            </w:r>
            <w:r w:rsidRPr="006208ED">
              <w:rPr>
                <w:rStyle w:val="Hyperlink"/>
                <w:rFonts w:cstheme="minorHAnsi"/>
                <w:color w:val="auto"/>
                <w:u w:val="none"/>
              </w:rPr>
              <w:t>outinely ask about experiences of digital abuse</w:t>
            </w:r>
            <w:r>
              <w:rPr>
                <w:rStyle w:val="Hyperlink"/>
                <w:rFonts w:cstheme="minorHAnsi"/>
                <w:color w:val="auto"/>
                <w:u w:val="none"/>
              </w:rPr>
              <w:t xml:space="preserve"> during risk assessments</w:t>
            </w:r>
          </w:p>
          <w:p w14:paraId="01D02DA4" w14:textId="77777777" w:rsidR="00400709" w:rsidRPr="006208ED" w:rsidRDefault="00400709" w:rsidP="00400709">
            <w:pPr>
              <w:pStyle w:val="ListParagraph"/>
              <w:numPr>
                <w:ilvl w:val="0"/>
                <w:numId w:val="33"/>
              </w:numPr>
              <w:rPr>
                <w:rStyle w:val="Hyperlink"/>
                <w:rFonts w:cstheme="minorHAnsi"/>
                <w:color w:val="auto"/>
                <w:u w:val="none"/>
              </w:rPr>
            </w:pPr>
            <w:r w:rsidRPr="006208ED">
              <w:rPr>
                <w:rStyle w:val="Hyperlink"/>
                <w:rFonts w:cstheme="minorHAnsi"/>
                <w:color w:val="auto"/>
                <w:u w:val="none"/>
              </w:rPr>
              <w:t>Collect and save any evidence from social media sites (prior to asking for it to be removed)</w:t>
            </w:r>
          </w:p>
          <w:p w14:paraId="2A739D82" w14:textId="77777777" w:rsidR="00400709" w:rsidRPr="006208ED" w:rsidRDefault="00400709" w:rsidP="00400709">
            <w:pPr>
              <w:pStyle w:val="ListParagraph"/>
              <w:numPr>
                <w:ilvl w:val="0"/>
                <w:numId w:val="33"/>
              </w:numPr>
              <w:rPr>
                <w:rStyle w:val="Hyperlink"/>
                <w:rFonts w:cstheme="minorHAnsi"/>
                <w:color w:val="auto"/>
                <w:u w:val="none"/>
              </w:rPr>
            </w:pPr>
            <w:r w:rsidRPr="006208ED">
              <w:rPr>
                <w:rStyle w:val="Hyperlink"/>
                <w:rFonts w:cstheme="minorHAnsi"/>
                <w:color w:val="auto"/>
                <w:u w:val="none"/>
              </w:rPr>
              <w:t>Keep recordings of calls and voicemails</w:t>
            </w:r>
          </w:p>
          <w:p w14:paraId="306E4F29" w14:textId="77777777" w:rsidR="00400709" w:rsidRPr="006208ED" w:rsidRDefault="00400709" w:rsidP="00400709">
            <w:pPr>
              <w:pStyle w:val="ListParagraph"/>
              <w:numPr>
                <w:ilvl w:val="0"/>
                <w:numId w:val="33"/>
              </w:numPr>
              <w:rPr>
                <w:rStyle w:val="Hyperlink"/>
                <w:rFonts w:cstheme="minorHAnsi"/>
                <w:color w:val="auto"/>
                <w:u w:val="none"/>
              </w:rPr>
            </w:pPr>
            <w:r w:rsidRPr="006208ED">
              <w:rPr>
                <w:rStyle w:val="Hyperlink"/>
                <w:rFonts w:cstheme="minorHAnsi"/>
                <w:color w:val="auto"/>
                <w:u w:val="none"/>
              </w:rPr>
              <w:t>Document and report incidents</w:t>
            </w:r>
            <w:r w:rsidRPr="006208ED">
              <w:rPr>
                <w:rStyle w:val="Hyperlink"/>
                <w:rFonts w:cstheme="minorHAnsi"/>
                <w:color w:val="auto"/>
                <w:u w:val="none"/>
              </w:rPr>
              <w:cr/>
            </w:r>
          </w:p>
          <w:p w14:paraId="41EE5949" w14:textId="77777777" w:rsidR="00400709" w:rsidRDefault="00400709" w:rsidP="0079194C">
            <w:pPr>
              <w:rPr>
                <w:rFonts w:cstheme="minorHAnsi"/>
              </w:rPr>
            </w:pPr>
          </w:p>
        </w:tc>
        <w:tc>
          <w:tcPr>
            <w:tcW w:w="2329" w:type="dxa"/>
          </w:tcPr>
          <w:p w14:paraId="2C8FCAA5" w14:textId="77777777" w:rsidR="00400709" w:rsidRDefault="0052334F" w:rsidP="00400709">
            <w:pPr>
              <w:rPr>
                <w:rFonts w:cstheme="minorHAnsi"/>
              </w:rPr>
            </w:pPr>
            <w:hyperlink r:id="rId58" w:history="1">
              <w:r w:rsidR="00400709" w:rsidRPr="00407203">
                <w:rPr>
                  <w:rFonts w:cstheme="minorHAnsi"/>
                  <w:color w:val="0000FF"/>
                  <w:u w:val="single"/>
                </w:rPr>
                <w:t>https://avaproject.org.uk/wp-content/uploads/2020/05/Digital-Safeguarding-Resource-Pack-FINAL.pdf</w:t>
              </w:r>
            </w:hyperlink>
            <w:r w:rsidR="00400709" w:rsidRPr="00407203">
              <w:rPr>
                <w:rFonts w:cstheme="minorHAnsi"/>
              </w:rPr>
              <w:t xml:space="preserve"> </w:t>
            </w:r>
            <w:r w:rsidR="00400709" w:rsidRPr="00407203">
              <w:rPr>
                <w:rStyle w:val="Hyperlink"/>
                <w:rFonts w:cstheme="minorHAnsi"/>
                <w:color w:val="auto"/>
                <w:u w:val="none"/>
              </w:rPr>
              <w:t xml:space="preserve"> </w:t>
            </w:r>
          </w:p>
          <w:p w14:paraId="6FE40C79" w14:textId="77777777" w:rsidR="00400709" w:rsidRDefault="00400709" w:rsidP="00385E55"/>
        </w:tc>
      </w:tr>
      <w:tr w:rsidR="00385E55" w:rsidRPr="00385E55" w14:paraId="4A8F2C39" w14:textId="77777777" w:rsidTr="009666EB">
        <w:tc>
          <w:tcPr>
            <w:tcW w:w="1413" w:type="dxa"/>
          </w:tcPr>
          <w:p w14:paraId="67505E5D" w14:textId="448F5816" w:rsidR="00385E55" w:rsidRPr="00407203" w:rsidRDefault="005157F1" w:rsidP="00385E55">
            <w:pPr>
              <w:spacing w:after="160" w:line="259" w:lineRule="auto"/>
              <w:rPr>
                <w:rFonts w:cstheme="minorHAnsi"/>
              </w:rPr>
            </w:pPr>
            <w:r>
              <w:rPr>
                <w:rFonts w:cstheme="minorHAnsi"/>
              </w:rPr>
              <w:t>2</w:t>
            </w:r>
            <w:r w:rsidR="00103ED4">
              <w:rPr>
                <w:rFonts w:cstheme="minorHAnsi"/>
              </w:rPr>
              <w:t>h</w:t>
            </w:r>
            <w:r>
              <w:rPr>
                <w:rFonts w:cstheme="minorHAnsi"/>
              </w:rPr>
              <w:t xml:space="preserve">. </w:t>
            </w:r>
            <w:r w:rsidR="00A521CA">
              <w:rPr>
                <w:rFonts w:cstheme="minorHAnsi"/>
              </w:rPr>
              <w:t>Service considerations in the context of domestic abuse and COVID-19</w:t>
            </w:r>
          </w:p>
        </w:tc>
        <w:tc>
          <w:tcPr>
            <w:tcW w:w="10206" w:type="dxa"/>
          </w:tcPr>
          <w:p w14:paraId="394711FE" w14:textId="78D7AF32" w:rsidR="00A521CA" w:rsidRPr="00407203" w:rsidRDefault="00C475C5" w:rsidP="00A521CA">
            <w:pPr>
              <w:rPr>
                <w:rFonts w:cstheme="minorHAnsi"/>
              </w:rPr>
            </w:pPr>
            <w:r>
              <w:rPr>
                <w:rFonts w:cstheme="minorHAnsi"/>
                <w:b/>
                <w:bCs/>
              </w:rPr>
              <w:t xml:space="preserve">The WHO </w:t>
            </w:r>
            <w:r>
              <w:rPr>
                <w:rFonts w:cstheme="minorHAnsi"/>
              </w:rPr>
              <w:t>have outlined a</w:t>
            </w:r>
            <w:r w:rsidR="00A521CA" w:rsidRPr="00407203">
              <w:rPr>
                <w:rFonts w:cstheme="minorHAnsi"/>
              </w:rPr>
              <w:t xml:space="preserve">ctions that can help mitigate the impacts of violence </w:t>
            </w:r>
            <w:r w:rsidR="009D676A">
              <w:rPr>
                <w:rFonts w:cstheme="minorHAnsi"/>
              </w:rPr>
              <w:t>against</w:t>
            </w:r>
            <w:r w:rsidR="00A521CA" w:rsidRPr="00407203">
              <w:rPr>
                <w:rFonts w:cstheme="minorHAnsi"/>
              </w:rPr>
              <w:t xml:space="preserve"> women</w:t>
            </w:r>
            <w:r w:rsidR="009D676A">
              <w:rPr>
                <w:rFonts w:cstheme="minorHAnsi"/>
              </w:rPr>
              <w:t xml:space="preserve"> (VAW)</w:t>
            </w:r>
            <w:r w:rsidR="00A521CA" w:rsidRPr="00407203">
              <w:rPr>
                <w:rFonts w:cstheme="minorHAnsi"/>
              </w:rPr>
              <w:t xml:space="preserve"> </w:t>
            </w:r>
            <w:r w:rsidR="00C71364">
              <w:rPr>
                <w:rFonts w:cstheme="minorHAnsi"/>
              </w:rPr>
              <w:t>and</w:t>
            </w:r>
            <w:r w:rsidR="00A521CA" w:rsidRPr="00407203">
              <w:rPr>
                <w:rFonts w:cstheme="minorHAnsi"/>
              </w:rPr>
              <w:t xml:space="preserve"> children during this pandemic:</w:t>
            </w:r>
          </w:p>
          <w:p w14:paraId="768A0653" w14:textId="77777777" w:rsidR="00A521CA" w:rsidRPr="00407203" w:rsidRDefault="00A521CA" w:rsidP="00A521CA">
            <w:pPr>
              <w:rPr>
                <w:rFonts w:cstheme="minorHAnsi"/>
              </w:rPr>
            </w:pPr>
          </w:p>
          <w:p w14:paraId="2821A22E" w14:textId="77777777" w:rsidR="00A521CA" w:rsidRPr="00407203" w:rsidRDefault="00A521CA" w:rsidP="00400709">
            <w:pPr>
              <w:pStyle w:val="ListParagraph"/>
              <w:numPr>
                <w:ilvl w:val="0"/>
                <w:numId w:val="22"/>
              </w:numPr>
              <w:rPr>
                <w:rFonts w:cstheme="minorHAnsi"/>
              </w:rPr>
            </w:pPr>
            <w:r w:rsidRPr="00407203">
              <w:rPr>
                <w:rFonts w:cstheme="minorHAnsi"/>
                <w:b/>
                <w:bCs/>
              </w:rPr>
              <w:t>Health systems</w:t>
            </w:r>
            <w:r w:rsidRPr="00407203">
              <w:rPr>
                <w:rFonts w:cstheme="minorHAnsi"/>
              </w:rPr>
              <w:t xml:space="preserve">: </w:t>
            </w:r>
          </w:p>
          <w:p w14:paraId="2D577449" w14:textId="4FBD9777" w:rsidR="00A521CA" w:rsidRPr="00407203" w:rsidRDefault="00A521CA" w:rsidP="0079194C">
            <w:pPr>
              <w:pStyle w:val="ListParagraph"/>
              <w:numPr>
                <w:ilvl w:val="0"/>
                <w:numId w:val="10"/>
              </w:numPr>
              <w:rPr>
                <w:rFonts w:eastAsia="Times New Roman" w:cstheme="minorHAnsi"/>
                <w:color w:val="000000"/>
                <w:lang w:eastAsia="en-GB"/>
              </w:rPr>
            </w:pPr>
            <w:r w:rsidRPr="00407203">
              <w:rPr>
                <w:rFonts w:cstheme="minorHAnsi"/>
              </w:rPr>
              <w:t xml:space="preserve">All stakeholders involved in </w:t>
            </w:r>
            <w:r w:rsidR="00A34E1D">
              <w:rPr>
                <w:rFonts w:cstheme="minorHAnsi"/>
              </w:rPr>
              <w:t xml:space="preserve">the </w:t>
            </w:r>
            <w:r w:rsidRPr="00407203">
              <w:rPr>
                <w:rFonts w:cstheme="minorHAnsi"/>
              </w:rPr>
              <w:t xml:space="preserve">COVID-19 response </w:t>
            </w:r>
            <w:r w:rsidR="009F2736">
              <w:rPr>
                <w:rFonts w:cstheme="minorHAnsi"/>
              </w:rPr>
              <w:t>should</w:t>
            </w:r>
            <w:r w:rsidRPr="00407203">
              <w:rPr>
                <w:rFonts w:cstheme="minorHAnsi"/>
              </w:rPr>
              <w:t xml:space="preserve"> be aware of and raise awareness of the potential impacts that physical distancing, stay at home and other measures to address th</w:t>
            </w:r>
            <w:r w:rsidR="00C71364">
              <w:rPr>
                <w:rFonts w:cstheme="minorHAnsi"/>
              </w:rPr>
              <w:t>e COVID-19</w:t>
            </w:r>
            <w:r w:rsidRPr="00407203">
              <w:rPr>
                <w:rFonts w:cstheme="minorHAnsi"/>
              </w:rPr>
              <w:t xml:space="preserve"> pandemic are likely to have on women who are subjected to violence and their children. </w:t>
            </w:r>
          </w:p>
          <w:p w14:paraId="0F14E97E" w14:textId="30C7C59E" w:rsidR="00A521CA" w:rsidRPr="00407203" w:rsidRDefault="00A521CA" w:rsidP="0079194C">
            <w:pPr>
              <w:pStyle w:val="ListParagraph"/>
              <w:numPr>
                <w:ilvl w:val="0"/>
                <w:numId w:val="10"/>
              </w:numPr>
              <w:rPr>
                <w:rFonts w:eastAsia="Times New Roman" w:cstheme="minorHAnsi"/>
                <w:color w:val="000000"/>
                <w:lang w:eastAsia="en-GB"/>
              </w:rPr>
            </w:pPr>
            <w:r w:rsidRPr="00407203">
              <w:rPr>
                <w:rFonts w:cstheme="minorHAnsi"/>
              </w:rPr>
              <w:t xml:space="preserve">Health workers may themselves be at risk </w:t>
            </w:r>
            <w:r w:rsidR="00A828F4">
              <w:rPr>
                <w:rFonts w:cstheme="minorHAnsi"/>
              </w:rPr>
              <w:t>of</w:t>
            </w:r>
            <w:r w:rsidR="00A828F4" w:rsidRPr="00407203">
              <w:rPr>
                <w:rFonts w:cstheme="minorHAnsi"/>
              </w:rPr>
              <w:t xml:space="preserve"> </w:t>
            </w:r>
            <w:r w:rsidRPr="00407203">
              <w:rPr>
                <w:rFonts w:cstheme="minorHAnsi"/>
              </w:rPr>
              <w:t xml:space="preserve">violence in their homes or in the workplace, and this may be exacerbated when health systems are under stress. Health managers or facility administrators </w:t>
            </w:r>
            <w:r w:rsidR="009F2736">
              <w:rPr>
                <w:rFonts w:cstheme="minorHAnsi"/>
              </w:rPr>
              <w:t>should</w:t>
            </w:r>
            <w:r w:rsidRPr="00407203">
              <w:rPr>
                <w:rFonts w:cstheme="minorHAnsi"/>
              </w:rPr>
              <w:t xml:space="preserve"> have plans to address the safety of their health workers. Front-line providers dealing with COVID-19 might experience stigmatisation, isolation and social </w:t>
            </w:r>
            <w:proofErr w:type="spellStart"/>
            <w:r w:rsidRPr="00407203">
              <w:rPr>
                <w:rFonts w:cstheme="minorHAnsi"/>
              </w:rPr>
              <w:t>ostracis</w:t>
            </w:r>
            <w:r w:rsidR="004A1D52">
              <w:rPr>
                <w:rFonts w:cstheme="minorHAnsi"/>
              </w:rPr>
              <w:t>ation</w:t>
            </w:r>
            <w:proofErr w:type="spellEnd"/>
            <w:r w:rsidRPr="00407203">
              <w:rPr>
                <w:rFonts w:cstheme="minorHAnsi"/>
              </w:rPr>
              <w:t xml:space="preserve">. Providing psychosocial support, non-performance-based incentives, additional transport allowance, child-care support should be planned. </w:t>
            </w:r>
          </w:p>
          <w:p w14:paraId="304E3980" w14:textId="77777777" w:rsidR="00A521CA" w:rsidRPr="00407203" w:rsidRDefault="00A521CA" w:rsidP="0079194C">
            <w:pPr>
              <w:pStyle w:val="ListParagraph"/>
              <w:numPr>
                <w:ilvl w:val="0"/>
                <w:numId w:val="11"/>
              </w:numPr>
              <w:rPr>
                <w:rFonts w:cstheme="minorHAnsi"/>
              </w:rPr>
            </w:pPr>
            <w:r w:rsidRPr="00407203">
              <w:rPr>
                <w:rFonts w:cstheme="minorHAnsi"/>
                <w:b/>
                <w:bCs/>
              </w:rPr>
              <w:t>Governments and policy makers</w:t>
            </w:r>
            <w:r w:rsidRPr="00407203">
              <w:rPr>
                <w:rFonts w:cstheme="minorHAnsi"/>
              </w:rPr>
              <w:t xml:space="preserve"> must include essential services to address VAW in preparedness and response plans for COVID-19, resource them, and identify ways to make them accessible in the context of social distancing measures. </w:t>
            </w:r>
          </w:p>
          <w:p w14:paraId="4400BC37" w14:textId="77777777" w:rsidR="00A521CA" w:rsidRPr="00407203" w:rsidRDefault="00A521CA" w:rsidP="0079194C">
            <w:pPr>
              <w:pStyle w:val="ListParagraph"/>
              <w:numPr>
                <w:ilvl w:val="0"/>
                <w:numId w:val="11"/>
              </w:numPr>
              <w:rPr>
                <w:rFonts w:cstheme="minorHAnsi"/>
              </w:rPr>
            </w:pPr>
            <w:r w:rsidRPr="00407203">
              <w:rPr>
                <w:rFonts w:cstheme="minorHAnsi"/>
                <w:b/>
                <w:bCs/>
              </w:rPr>
              <w:t>Health facilities</w:t>
            </w:r>
            <w:r w:rsidRPr="00407203">
              <w:rPr>
                <w:rFonts w:cstheme="minorHAnsi"/>
              </w:rPr>
              <w:t xml:space="preserve"> should identify information about services available locally (e.g. hotlines, shelters, rape crisis centres, counselling) for survivors, including opening hours, contact details and whether these can be offered remotely, and establish referral linkages. </w:t>
            </w:r>
          </w:p>
          <w:p w14:paraId="6B416637" w14:textId="77777777" w:rsidR="00A521CA" w:rsidRPr="00407203" w:rsidRDefault="00A521CA" w:rsidP="0079194C">
            <w:pPr>
              <w:pStyle w:val="ListParagraph"/>
              <w:numPr>
                <w:ilvl w:val="0"/>
                <w:numId w:val="11"/>
              </w:numPr>
              <w:rPr>
                <w:rFonts w:eastAsia="Times New Roman" w:cstheme="minorHAnsi"/>
                <w:color w:val="000000"/>
                <w:lang w:eastAsia="en-GB"/>
              </w:rPr>
            </w:pPr>
            <w:r w:rsidRPr="00407203">
              <w:rPr>
                <w:rFonts w:cstheme="minorHAnsi"/>
                <w:b/>
                <w:bCs/>
              </w:rPr>
              <w:t>Health providers</w:t>
            </w:r>
            <w:r w:rsidRPr="00407203">
              <w:rPr>
                <w:rFonts w:cstheme="minorHAnsi"/>
              </w:rPr>
              <w:t xml:space="preserve"> need to be aware of the risks and health consequences of VAW. They can help women who disclose by offering first-line support and relevant medical treatment. First line support </w:t>
            </w:r>
            <w:r w:rsidRPr="00407203">
              <w:rPr>
                <w:rFonts w:cstheme="minorHAnsi"/>
              </w:rPr>
              <w:lastRenderedPageBreak/>
              <w:t xml:space="preserve">includes: listening empathetically and without judgment, inquiring about needs and concerns, validating survivors’ experiences and feelings, enhancing safety, and connecting survivors to support. </w:t>
            </w:r>
          </w:p>
          <w:p w14:paraId="46FB3CD3" w14:textId="77777777" w:rsidR="00A521CA" w:rsidRPr="00407203" w:rsidRDefault="00A521CA" w:rsidP="0079194C">
            <w:pPr>
              <w:pStyle w:val="ListParagraph"/>
              <w:numPr>
                <w:ilvl w:val="0"/>
                <w:numId w:val="11"/>
              </w:numPr>
              <w:rPr>
                <w:rFonts w:eastAsia="Times New Roman" w:cstheme="minorHAnsi"/>
                <w:color w:val="000000"/>
                <w:lang w:eastAsia="en-GB"/>
              </w:rPr>
            </w:pPr>
            <w:r w:rsidRPr="00407203">
              <w:rPr>
                <w:rFonts w:cstheme="minorHAnsi"/>
                <w:b/>
                <w:bCs/>
              </w:rPr>
              <w:t>Humanitarian response organizations</w:t>
            </w:r>
            <w:r w:rsidRPr="00407203">
              <w:rPr>
                <w:rFonts w:cstheme="minorHAnsi"/>
              </w:rPr>
              <w:t xml:space="preserve"> need to include services for women subjected to violence and their children in their COVID-19 response plans and gather data on reported cases of VAW. </w:t>
            </w:r>
          </w:p>
          <w:p w14:paraId="2F593369" w14:textId="77777777" w:rsidR="00A521CA" w:rsidRPr="00407203" w:rsidRDefault="00A521CA" w:rsidP="0079194C">
            <w:pPr>
              <w:pStyle w:val="ListParagraph"/>
              <w:numPr>
                <w:ilvl w:val="0"/>
                <w:numId w:val="11"/>
              </w:numPr>
              <w:rPr>
                <w:rFonts w:eastAsia="Times New Roman" w:cstheme="minorHAnsi"/>
                <w:color w:val="000000"/>
                <w:lang w:eastAsia="en-GB"/>
              </w:rPr>
            </w:pPr>
            <w:r w:rsidRPr="00407203">
              <w:rPr>
                <w:rFonts w:cstheme="minorHAnsi"/>
                <w:b/>
                <w:bCs/>
              </w:rPr>
              <w:t>Community members</w:t>
            </w:r>
            <w:r w:rsidRPr="00407203">
              <w:rPr>
                <w:rFonts w:cstheme="minorHAnsi"/>
              </w:rPr>
              <w:t xml:space="preserve"> should be made aware of the increased risk of VAW and the need to keep in touch and support women subjected to violence, and to have information about where help for survivors is available. It is important to ensure that it is safe to connect with women when the abuser is present in the home. </w:t>
            </w:r>
          </w:p>
          <w:p w14:paraId="0C1604EF" w14:textId="77777777" w:rsidR="00A521CA" w:rsidRPr="00407203" w:rsidRDefault="00A521CA" w:rsidP="0079194C">
            <w:pPr>
              <w:pStyle w:val="ListParagraph"/>
              <w:numPr>
                <w:ilvl w:val="0"/>
                <w:numId w:val="11"/>
              </w:numPr>
              <w:rPr>
                <w:rFonts w:eastAsia="Times New Roman" w:cstheme="minorHAnsi"/>
                <w:color w:val="000000"/>
                <w:lang w:eastAsia="en-GB"/>
              </w:rPr>
            </w:pPr>
            <w:r w:rsidRPr="00407203">
              <w:rPr>
                <w:rFonts w:cstheme="minorHAnsi"/>
                <w:b/>
                <w:bCs/>
              </w:rPr>
              <w:t>Women who are experiencing violence</w:t>
            </w:r>
            <w:r w:rsidRPr="00407203">
              <w:rPr>
                <w:rFonts w:cstheme="minorHAnsi"/>
              </w:rPr>
              <w:t xml:space="preserve"> may find it helpful to reach out to supportive family and friends, seek support from a hotline, or seek out local services for survivors. They may also find it useful to have a safety plan in case the violence escalates. This includes having a neighbour, friend or relative or shelter identified to go to in the event they need to leave the house immediately for safety</w:t>
            </w:r>
          </w:p>
          <w:p w14:paraId="1140FB77" w14:textId="0061214C" w:rsidR="00385E55" w:rsidRPr="00407203" w:rsidRDefault="00385E55" w:rsidP="00385E55">
            <w:pPr>
              <w:spacing w:after="160" w:line="259" w:lineRule="auto"/>
              <w:rPr>
                <w:rFonts w:cstheme="minorHAnsi"/>
              </w:rPr>
            </w:pPr>
          </w:p>
        </w:tc>
        <w:tc>
          <w:tcPr>
            <w:tcW w:w="2329" w:type="dxa"/>
          </w:tcPr>
          <w:p w14:paraId="4196671B" w14:textId="77777777" w:rsidR="00385E55" w:rsidRDefault="0052334F" w:rsidP="00385E55">
            <w:pPr>
              <w:spacing w:after="160" w:line="259" w:lineRule="auto"/>
              <w:rPr>
                <w:rFonts w:cstheme="minorHAnsi"/>
              </w:rPr>
            </w:pPr>
            <w:hyperlink r:id="rId59" w:history="1">
              <w:r w:rsidR="00A521CA" w:rsidRPr="005C3689">
                <w:rPr>
                  <w:rStyle w:val="Hyperlink"/>
                  <w:rFonts w:cstheme="minorHAnsi"/>
                </w:rPr>
                <w:t>https://www.england.nhs.uk/coronavirus/wp-content/uploads/sites/52/2020/05/C0376-domestic-abuse-duringpcovid-19-letter.pdf</w:t>
              </w:r>
            </w:hyperlink>
          </w:p>
          <w:p w14:paraId="540D7AC3" w14:textId="77777777" w:rsidR="00F82064" w:rsidRDefault="00F82064" w:rsidP="00A521CA">
            <w:pPr>
              <w:rPr>
                <w:rFonts w:eastAsia="Times New Roman" w:cstheme="minorHAnsi"/>
                <w:lang w:eastAsia="en-GB"/>
              </w:rPr>
            </w:pPr>
          </w:p>
          <w:p w14:paraId="3303D361" w14:textId="77777777" w:rsidR="00F82064" w:rsidRDefault="00F82064" w:rsidP="00A521CA">
            <w:pPr>
              <w:rPr>
                <w:rFonts w:eastAsia="Times New Roman" w:cstheme="minorHAnsi"/>
                <w:lang w:eastAsia="en-GB"/>
              </w:rPr>
            </w:pPr>
          </w:p>
          <w:p w14:paraId="4AB72C27" w14:textId="0F824CCB" w:rsidR="00A521CA" w:rsidRDefault="0052334F" w:rsidP="00A521CA">
            <w:pPr>
              <w:rPr>
                <w:rFonts w:cstheme="minorHAnsi"/>
              </w:rPr>
            </w:pPr>
            <w:hyperlink r:id="rId60" w:history="1">
              <w:r w:rsidR="00F82064" w:rsidRPr="00F6700D">
                <w:rPr>
                  <w:rStyle w:val="Hyperlink"/>
                  <w:rFonts w:eastAsia="Times New Roman" w:cstheme="minorHAnsi"/>
                  <w:lang w:eastAsia="en-GB"/>
                </w:rPr>
                <w:t>https://www.who.int/reproductivehealth/publications/emergencies/COVID-19-VAW-full-text.pdf</w:t>
              </w:r>
            </w:hyperlink>
          </w:p>
          <w:p w14:paraId="04FBCA5E" w14:textId="4B1A8D8E" w:rsidR="00A521CA" w:rsidRPr="00407203" w:rsidRDefault="00A521CA" w:rsidP="00385E55">
            <w:pPr>
              <w:spacing w:after="160" w:line="259" w:lineRule="auto"/>
              <w:rPr>
                <w:rFonts w:cstheme="minorHAnsi"/>
              </w:rPr>
            </w:pPr>
          </w:p>
        </w:tc>
      </w:tr>
      <w:tr w:rsidR="00B20C09" w:rsidRPr="00385E55" w14:paraId="173E9CE8" w14:textId="77777777" w:rsidTr="009666EB">
        <w:tc>
          <w:tcPr>
            <w:tcW w:w="1413" w:type="dxa"/>
          </w:tcPr>
          <w:p w14:paraId="39818DD7" w14:textId="2576CCC7" w:rsidR="00B20C09" w:rsidRPr="00407203" w:rsidRDefault="00CE5AF5" w:rsidP="00385E55">
            <w:pPr>
              <w:rPr>
                <w:rFonts w:cstheme="minorHAnsi"/>
              </w:rPr>
            </w:pPr>
            <w:r>
              <w:rPr>
                <w:rFonts w:cstheme="minorHAnsi"/>
              </w:rPr>
              <w:t>2</w:t>
            </w:r>
            <w:r w:rsidR="00103ED4">
              <w:rPr>
                <w:rFonts w:cstheme="minorHAnsi"/>
              </w:rPr>
              <w:t>i</w:t>
            </w:r>
            <w:r>
              <w:rPr>
                <w:rFonts w:cstheme="minorHAnsi"/>
              </w:rPr>
              <w:t xml:space="preserve">. </w:t>
            </w:r>
            <w:r w:rsidR="00B20C09" w:rsidRPr="00407203">
              <w:rPr>
                <w:rFonts w:cstheme="minorHAnsi"/>
              </w:rPr>
              <w:t>Guidance for employers</w:t>
            </w:r>
          </w:p>
        </w:tc>
        <w:tc>
          <w:tcPr>
            <w:tcW w:w="10206" w:type="dxa"/>
          </w:tcPr>
          <w:p w14:paraId="1A30A94C" w14:textId="77777777" w:rsidR="00400709" w:rsidRPr="00400709" w:rsidRDefault="00400709" w:rsidP="00400709">
            <w:pPr>
              <w:rPr>
                <w:rFonts w:cstheme="minorHAnsi"/>
                <w:b/>
                <w:bCs/>
              </w:rPr>
            </w:pPr>
            <w:r w:rsidRPr="00400709">
              <w:rPr>
                <w:rFonts w:cstheme="minorHAnsi"/>
                <w:b/>
                <w:bCs/>
              </w:rPr>
              <w:t>UK advice for employers on supporting their employees at home:</w:t>
            </w:r>
          </w:p>
          <w:p w14:paraId="57DB8DC4" w14:textId="77777777" w:rsidR="00400709" w:rsidRPr="00400709" w:rsidRDefault="00400709" w:rsidP="00400709">
            <w:pPr>
              <w:numPr>
                <w:ilvl w:val="0"/>
                <w:numId w:val="45"/>
              </w:numPr>
              <w:rPr>
                <w:rFonts w:cstheme="minorHAnsi"/>
                <w:lang w:val="en-IT"/>
              </w:rPr>
            </w:pPr>
            <w:r w:rsidRPr="00400709">
              <w:rPr>
                <w:rFonts w:cstheme="minorHAnsi"/>
                <w:lang w:val="en-IT"/>
              </w:rPr>
              <w:t>For victims of domestic abuse (DA), working from home at this time may be particularly difficult and they may require support from their employer. </w:t>
            </w:r>
          </w:p>
          <w:p w14:paraId="1CDA8B25" w14:textId="77777777" w:rsidR="00400709" w:rsidRPr="00400709" w:rsidRDefault="00400709" w:rsidP="00400709">
            <w:pPr>
              <w:numPr>
                <w:ilvl w:val="0"/>
                <w:numId w:val="45"/>
              </w:numPr>
              <w:rPr>
                <w:rFonts w:cstheme="minorHAnsi"/>
                <w:lang w:val="en-IT"/>
              </w:rPr>
            </w:pPr>
            <w:r w:rsidRPr="00400709">
              <w:rPr>
                <w:rFonts w:cstheme="minorHAnsi"/>
                <w:b/>
                <w:bCs/>
                <w:lang w:val="en-IT"/>
              </w:rPr>
              <w:t>Remind staff that if you or someone else is in immediate danger call 999</w:t>
            </w:r>
            <w:r w:rsidRPr="00400709">
              <w:rPr>
                <w:rFonts w:cstheme="minorHAnsi"/>
                <w:lang w:val="en-IT"/>
              </w:rPr>
              <w:t xml:space="preserve"> and ask for the police.</w:t>
            </w:r>
          </w:p>
          <w:p w14:paraId="0718D659" w14:textId="77777777" w:rsidR="00400709" w:rsidRPr="00400709" w:rsidRDefault="00400709" w:rsidP="00400709">
            <w:pPr>
              <w:numPr>
                <w:ilvl w:val="0"/>
                <w:numId w:val="45"/>
              </w:numPr>
              <w:rPr>
                <w:rFonts w:cstheme="minorHAnsi"/>
                <w:lang w:val="en-IT"/>
              </w:rPr>
            </w:pPr>
            <w:r w:rsidRPr="00400709">
              <w:rPr>
                <w:rFonts w:cstheme="minorHAnsi"/>
                <w:lang w:val="en-IT"/>
              </w:rPr>
              <w:t>The Government’s shielding measures are necessary but likely to increase rates and severity of DA. </w:t>
            </w:r>
          </w:p>
          <w:p w14:paraId="5EE3C7E2" w14:textId="77777777" w:rsidR="00400709" w:rsidRPr="00400709" w:rsidRDefault="00400709" w:rsidP="00400709">
            <w:pPr>
              <w:numPr>
                <w:ilvl w:val="0"/>
                <w:numId w:val="45"/>
              </w:numPr>
              <w:rPr>
                <w:rFonts w:cstheme="minorHAnsi"/>
                <w:lang w:val="en-IT"/>
              </w:rPr>
            </w:pPr>
            <w:r w:rsidRPr="00400709">
              <w:rPr>
                <w:rFonts w:cstheme="minorHAnsi"/>
                <w:b/>
                <w:bCs/>
                <w:lang w:val="en-IT"/>
              </w:rPr>
              <w:t>Raise awareness of domestic abuse, the support available and how it can be accessed securely</w:t>
            </w:r>
            <w:r w:rsidRPr="00400709">
              <w:rPr>
                <w:rFonts w:cstheme="minorHAnsi"/>
                <w:lang w:val="en-IT"/>
              </w:rPr>
              <w:t>. Domestic abuse thrives in secrecy. Aim to create an environment where it feels safe to talk. </w:t>
            </w:r>
          </w:p>
          <w:p w14:paraId="637801BD" w14:textId="77777777" w:rsidR="00400709" w:rsidRPr="00400709" w:rsidRDefault="00400709" w:rsidP="00400709">
            <w:pPr>
              <w:numPr>
                <w:ilvl w:val="0"/>
                <w:numId w:val="45"/>
              </w:numPr>
              <w:rPr>
                <w:rFonts w:cstheme="minorHAnsi"/>
                <w:lang w:val="en-IT"/>
              </w:rPr>
            </w:pPr>
            <w:r w:rsidRPr="00400709">
              <w:rPr>
                <w:rFonts w:cstheme="minorHAnsi"/>
                <w:b/>
                <w:bCs/>
                <w:lang w:val="en-IT"/>
              </w:rPr>
              <w:t>Increase visibility of your domestic abuse policy</w:t>
            </w:r>
            <w:r w:rsidRPr="00400709">
              <w:rPr>
                <w:rFonts w:cstheme="minorHAnsi"/>
                <w:lang w:val="en-IT"/>
              </w:rPr>
              <w:t xml:space="preserve"> so employees are aware of the support provided by their employer can provide. Examples of policies can be found </w:t>
            </w:r>
            <w:hyperlink r:id="rId61" w:tgtFrame="_blank" w:history="1">
              <w:r w:rsidRPr="00400709">
                <w:rPr>
                  <w:rStyle w:val="Hyperlink"/>
                  <w:rFonts w:cstheme="minorHAnsi"/>
                  <w:lang w:val="en-IT"/>
                </w:rPr>
                <w:t>here</w:t>
              </w:r>
            </w:hyperlink>
            <w:r w:rsidRPr="00400709">
              <w:rPr>
                <w:rFonts w:cstheme="minorHAnsi"/>
                <w:lang w:val="en-IT"/>
              </w:rPr>
              <w:t>.</w:t>
            </w:r>
          </w:p>
          <w:p w14:paraId="0DE7AB4C" w14:textId="77777777" w:rsidR="00400709" w:rsidRPr="00400709" w:rsidRDefault="00400709" w:rsidP="00400709">
            <w:pPr>
              <w:numPr>
                <w:ilvl w:val="0"/>
                <w:numId w:val="45"/>
              </w:numPr>
              <w:rPr>
                <w:rFonts w:cstheme="minorHAnsi"/>
                <w:lang w:val="en-IT"/>
              </w:rPr>
            </w:pPr>
            <w:r w:rsidRPr="00400709">
              <w:rPr>
                <w:rFonts w:cstheme="minorHAnsi"/>
                <w:b/>
                <w:bCs/>
                <w:lang w:val="en-IT"/>
              </w:rPr>
              <w:t>Communicate to staff</w:t>
            </w:r>
            <w:r w:rsidRPr="00400709">
              <w:rPr>
                <w:rFonts w:cstheme="minorHAnsi"/>
                <w:lang w:val="en-IT"/>
              </w:rPr>
              <w:t xml:space="preserve"> (e.g. via the staff intranet, on regular employee communications) that </w:t>
            </w:r>
            <w:r w:rsidRPr="00400709">
              <w:rPr>
                <w:rFonts w:cstheme="minorHAnsi"/>
                <w:b/>
                <w:bCs/>
                <w:lang w:val="en-IT"/>
              </w:rPr>
              <w:t>you are concerned for their welfare</w:t>
            </w:r>
            <w:r w:rsidRPr="00400709">
              <w:rPr>
                <w:rFonts w:cstheme="minorHAnsi"/>
                <w:lang w:val="en-IT"/>
              </w:rPr>
              <w:t xml:space="preserve"> and if they disclose abuse they will be </w:t>
            </w:r>
            <w:r w:rsidRPr="00400709">
              <w:rPr>
                <w:rFonts w:cstheme="minorHAnsi"/>
                <w:b/>
                <w:bCs/>
                <w:lang w:val="en-IT"/>
              </w:rPr>
              <w:t>helped to access support</w:t>
            </w:r>
            <w:r w:rsidRPr="00400709">
              <w:rPr>
                <w:rFonts w:cstheme="minorHAnsi"/>
                <w:lang w:val="en-IT"/>
              </w:rPr>
              <w:t xml:space="preserve"> if it is safe to do so. </w:t>
            </w:r>
          </w:p>
          <w:p w14:paraId="0BA32AD9" w14:textId="77777777" w:rsidR="00400709" w:rsidRPr="00400709" w:rsidRDefault="00400709" w:rsidP="00400709">
            <w:pPr>
              <w:numPr>
                <w:ilvl w:val="0"/>
                <w:numId w:val="45"/>
              </w:numPr>
              <w:rPr>
                <w:rFonts w:cstheme="minorHAnsi"/>
                <w:lang w:val="en-IT"/>
              </w:rPr>
            </w:pPr>
            <w:r w:rsidRPr="00400709">
              <w:rPr>
                <w:rFonts w:cstheme="minorHAnsi"/>
                <w:lang w:val="en-IT"/>
              </w:rPr>
              <w:t xml:space="preserve">Many staff experiencing DA will have used their work environment as a </w:t>
            </w:r>
            <w:r w:rsidRPr="00400709">
              <w:rPr>
                <w:rFonts w:cstheme="minorHAnsi"/>
                <w:b/>
                <w:bCs/>
                <w:lang w:val="en-IT"/>
              </w:rPr>
              <w:t>safe space to access specialist support and will now need an alternative</w:t>
            </w:r>
            <w:r w:rsidRPr="00400709">
              <w:rPr>
                <w:rFonts w:cstheme="minorHAnsi"/>
                <w:lang w:val="en-IT"/>
              </w:rPr>
              <w:t xml:space="preserve"> (see section 3a for details).</w:t>
            </w:r>
          </w:p>
          <w:p w14:paraId="0DAF8F11" w14:textId="77777777" w:rsidR="00400709" w:rsidRPr="00400709" w:rsidRDefault="00400709" w:rsidP="00400709">
            <w:pPr>
              <w:numPr>
                <w:ilvl w:val="0"/>
                <w:numId w:val="45"/>
              </w:numPr>
              <w:rPr>
                <w:rFonts w:cstheme="minorHAnsi"/>
                <w:lang w:val="en-IT"/>
              </w:rPr>
            </w:pPr>
            <w:r w:rsidRPr="00400709">
              <w:rPr>
                <w:rFonts w:cstheme="minorHAnsi"/>
                <w:lang w:val="en-IT"/>
              </w:rPr>
              <w:t xml:space="preserve">Ensure that </w:t>
            </w:r>
            <w:r w:rsidRPr="00400709">
              <w:rPr>
                <w:rFonts w:cstheme="minorHAnsi"/>
                <w:b/>
                <w:bCs/>
                <w:lang w:val="en-IT"/>
              </w:rPr>
              <w:t>line managers have sufficient structured contact with all their team members</w:t>
            </w:r>
            <w:r w:rsidRPr="00400709">
              <w:rPr>
                <w:rFonts w:cstheme="minorHAnsi"/>
                <w:lang w:val="en-IT"/>
              </w:rPr>
              <w:t>, including those on sickness leave or furlough. </w:t>
            </w:r>
          </w:p>
          <w:p w14:paraId="2310368D" w14:textId="77777777" w:rsidR="00400709" w:rsidRPr="00400709" w:rsidRDefault="00400709" w:rsidP="00400709">
            <w:pPr>
              <w:numPr>
                <w:ilvl w:val="0"/>
                <w:numId w:val="45"/>
              </w:numPr>
              <w:rPr>
                <w:rFonts w:cstheme="minorHAnsi"/>
                <w:lang w:val="en-IT"/>
              </w:rPr>
            </w:pPr>
            <w:r w:rsidRPr="00400709">
              <w:rPr>
                <w:rFonts w:cstheme="minorHAnsi"/>
                <w:lang w:val="en-IT"/>
              </w:rPr>
              <w:t xml:space="preserve">Line managers may be in the best possible position to check in with someone who is isolated and may be at risk. </w:t>
            </w:r>
            <w:r w:rsidRPr="00400709">
              <w:rPr>
                <w:rFonts w:cstheme="minorHAnsi"/>
                <w:b/>
                <w:bCs/>
                <w:lang w:val="en-IT"/>
              </w:rPr>
              <w:t>Offer them support and basic training, so that they feel confident</w:t>
            </w:r>
            <w:r w:rsidRPr="00400709">
              <w:rPr>
                <w:rFonts w:cstheme="minorHAnsi"/>
                <w:lang w:val="en-IT"/>
              </w:rPr>
              <w:t xml:space="preserve"> talking to their teams about domestic abuse and know what support is available. </w:t>
            </w:r>
          </w:p>
          <w:p w14:paraId="40097B9D" w14:textId="77777777" w:rsidR="00400709" w:rsidRPr="00400709" w:rsidRDefault="00400709" w:rsidP="00400709">
            <w:pPr>
              <w:numPr>
                <w:ilvl w:val="0"/>
                <w:numId w:val="45"/>
              </w:numPr>
              <w:rPr>
                <w:rFonts w:cstheme="minorHAnsi"/>
                <w:lang w:val="en-IT"/>
              </w:rPr>
            </w:pPr>
            <w:r w:rsidRPr="00400709">
              <w:rPr>
                <w:rFonts w:cstheme="minorHAnsi"/>
                <w:lang w:val="en-IT"/>
              </w:rPr>
              <w:lastRenderedPageBreak/>
              <w:t xml:space="preserve">If staff are concerned about their own behaviour, </w:t>
            </w:r>
            <w:r w:rsidRPr="00400709">
              <w:rPr>
                <w:rFonts w:cstheme="minorHAnsi"/>
                <w:b/>
                <w:bCs/>
                <w:lang w:val="en-IT"/>
              </w:rPr>
              <w:t>provide information and signpost to support</w:t>
            </w:r>
            <w:r w:rsidRPr="00400709">
              <w:rPr>
                <w:rFonts w:cstheme="minorHAnsi"/>
                <w:lang w:val="en-IT"/>
              </w:rPr>
              <w:t xml:space="preserve"> (e.g. Respect helpline). </w:t>
            </w:r>
          </w:p>
          <w:p w14:paraId="46D81F4F" w14:textId="77777777" w:rsidR="00400709" w:rsidRPr="00400709" w:rsidRDefault="00400709" w:rsidP="00400709">
            <w:pPr>
              <w:numPr>
                <w:ilvl w:val="0"/>
                <w:numId w:val="45"/>
              </w:numPr>
              <w:rPr>
                <w:rFonts w:cstheme="minorHAnsi"/>
                <w:lang w:val="en-IT"/>
              </w:rPr>
            </w:pPr>
            <w:r w:rsidRPr="00400709">
              <w:rPr>
                <w:rFonts w:cstheme="minorHAnsi"/>
                <w:lang w:val="en-IT"/>
              </w:rPr>
              <w:t xml:space="preserve">Check that all employees who are working from home </w:t>
            </w:r>
            <w:r w:rsidRPr="00400709">
              <w:rPr>
                <w:rFonts w:cstheme="minorHAnsi"/>
                <w:b/>
                <w:bCs/>
                <w:lang w:val="en-IT"/>
              </w:rPr>
              <w:t>have everything they may need</w:t>
            </w:r>
            <w:r w:rsidRPr="00400709">
              <w:rPr>
                <w:rFonts w:cstheme="minorHAnsi"/>
                <w:lang w:val="en-IT"/>
              </w:rPr>
              <w:t xml:space="preserve"> to work effectively. </w:t>
            </w:r>
          </w:p>
          <w:p w14:paraId="6C35FB67" w14:textId="77777777" w:rsidR="00400709" w:rsidRPr="00400709" w:rsidRDefault="00400709" w:rsidP="00400709">
            <w:pPr>
              <w:numPr>
                <w:ilvl w:val="0"/>
                <w:numId w:val="45"/>
              </w:numPr>
              <w:rPr>
                <w:rFonts w:cstheme="minorHAnsi"/>
                <w:lang w:val="en-IT"/>
              </w:rPr>
            </w:pPr>
            <w:r w:rsidRPr="00400709">
              <w:rPr>
                <w:rFonts w:cstheme="minorHAnsi"/>
                <w:b/>
                <w:bCs/>
                <w:lang w:val="en-IT"/>
              </w:rPr>
              <w:t>Think about the wider role of your organisation and be creative with resources to support staff practically</w:t>
            </w:r>
            <w:r w:rsidRPr="00400709">
              <w:rPr>
                <w:rFonts w:cstheme="minorHAnsi"/>
                <w:lang w:val="en-IT"/>
              </w:rPr>
              <w:t xml:space="preserve"> (e.g. some larger employers are showing flexibility about pay and contract arrangements or making their legal team available for support with disputes around child contact). </w:t>
            </w:r>
          </w:p>
          <w:p w14:paraId="6DFA9939" w14:textId="77777777" w:rsidR="00400709" w:rsidRPr="00400709" w:rsidRDefault="00400709" w:rsidP="00400709">
            <w:pPr>
              <w:rPr>
                <w:rFonts w:cstheme="minorHAnsi"/>
              </w:rPr>
            </w:pPr>
          </w:p>
          <w:p w14:paraId="41D514D2" w14:textId="77777777" w:rsidR="00400709" w:rsidRPr="00400709" w:rsidRDefault="00400709" w:rsidP="00400709">
            <w:pPr>
              <w:rPr>
                <w:rFonts w:cstheme="minorHAnsi"/>
                <w:b/>
                <w:bCs/>
              </w:rPr>
            </w:pPr>
            <w:r w:rsidRPr="00400709">
              <w:rPr>
                <w:rFonts w:cstheme="minorHAnsi"/>
                <w:b/>
                <w:bCs/>
              </w:rPr>
              <w:t xml:space="preserve">Advice for line managers and supervisors: </w:t>
            </w:r>
          </w:p>
          <w:p w14:paraId="268C9289" w14:textId="77777777" w:rsidR="00400709" w:rsidRPr="00400709" w:rsidRDefault="00400709" w:rsidP="00400709">
            <w:pPr>
              <w:numPr>
                <w:ilvl w:val="0"/>
                <w:numId w:val="46"/>
              </w:numPr>
              <w:rPr>
                <w:rFonts w:cstheme="minorHAnsi"/>
                <w:lang w:val="en-IT"/>
              </w:rPr>
            </w:pPr>
            <w:r w:rsidRPr="00400709">
              <w:rPr>
                <w:rFonts w:cstheme="minorHAnsi"/>
                <w:b/>
                <w:bCs/>
                <w:lang w:val="en-IT"/>
              </w:rPr>
              <w:t>Stay in contact and have regular 1-2-1s</w:t>
            </w:r>
            <w:r w:rsidRPr="00400709">
              <w:rPr>
                <w:rFonts w:cstheme="minorHAnsi"/>
                <w:lang w:val="en-IT"/>
              </w:rPr>
              <w:t xml:space="preserve"> and support and supervision sessions with staff. </w:t>
            </w:r>
          </w:p>
          <w:p w14:paraId="79DE47DD" w14:textId="77777777" w:rsidR="00400709" w:rsidRPr="00400709" w:rsidRDefault="00400709" w:rsidP="00400709">
            <w:pPr>
              <w:numPr>
                <w:ilvl w:val="0"/>
                <w:numId w:val="46"/>
              </w:numPr>
              <w:rPr>
                <w:rFonts w:cstheme="minorHAnsi"/>
                <w:lang w:val="en-IT"/>
              </w:rPr>
            </w:pPr>
            <w:r w:rsidRPr="00400709">
              <w:rPr>
                <w:rFonts w:cstheme="minorHAnsi"/>
                <w:lang w:val="en-IT"/>
              </w:rPr>
              <w:t xml:space="preserve">Help support staff wellbeing by </w:t>
            </w:r>
            <w:r w:rsidRPr="00400709">
              <w:rPr>
                <w:rFonts w:cstheme="minorHAnsi"/>
                <w:b/>
                <w:bCs/>
                <w:lang w:val="en-IT"/>
              </w:rPr>
              <w:t>sensitively asking</w:t>
            </w:r>
            <w:r w:rsidRPr="00400709">
              <w:rPr>
                <w:rFonts w:cstheme="minorHAnsi"/>
                <w:lang w:val="en-IT"/>
              </w:rPr>
              <w:t xml:space="preserve"> how they feel about changes to their working environment and whether there is any extra support needed.</w:t>
            </w:r>
          </w:p>
          <w:p w14:paraId="5F77EF08" w14:textId="77777777" w:rsidR="00400709" w:rsidRPr="00400709" w:rsidRDefault="00400709" w:rsidP="00400709">
            <w:pPr>
              <w:numPr>
                <w:ilvl w:val="0"/>
                <w:numId w:val="46"/>
              </w:numPr>
              <w:rPr>
                <w:rFonts w:cstheme="minorHAnsi"/>
                <w:lang w:val="en-IT"/>
              </w:rPr>
            </w:pPr>
            <w:r w:rsidRPr="00400709">
              <w:rPr>
                <w:rFonts w:cstheme="minorHAnsi"/>
                <w:lang w:val="en-IT"/>
              </w:rPr>
              <w:t xml:space="preserve">Ask staff to think about </w:t>
            </w:r>
            <w:r w:rsidRPr="00400709">
              <w:rPr>
                <w:rFonts w:cstheme="minorHAnsi"/>
                <w:b/>
                <w:bCs/>
                <w:lang w:val="en-IT"/>
              </w:rPr>
              <w:t>their own existing support systems, friends, family or neighbours and how these could be strengthened during this time</w:t>
            </w:r>
            <w:r w:rsidRPr="00400709">
              <w:rPr>
                <w:rFonts w:cstheme="minorHAnsi"/>
                <w:lang w:val="en-IT"/>
              </w:rPr>
              <w:t>. Consider helping them develop their own bespoke support plan. </w:t>
            </w:r>
          </w:p>
          <w:p w14:paraId="1719E897" w14:textId="77777777" w:rsidR="00400709" w:rsidRPr="00400709" w:rsidRDefault="00400709" w:rsidP="00400709">
            <w:pPr>
              <w:numPr>
                <w:ilvl w:val="0"/>
                <w:numId w:val="46"/>
              </w:numPr>
              <w:rPr>
                <w:rFonts w:cstheme="minorHAnsi"/>
                <w:lang w:val="en-IT"/>
              </w:rPr>
            </w:pPr>
            <w:r w:rsidRPr="00400709">
              <w:rPr>
                <w:rFonts w:cstheme="minorHAnsi"/>
                <w:lang w:val="en-IT"/>
              </w:rPr>
              <w:t xml:space="preserve">Victims and survivors may want to </w:t>
            </w:r>
            <w:r w:rsidRPr="00400709">
              <w:rPr>
                <w:rFonts w:cstheme="minorHAnsi"/>
                <w:b/>
                <w:bCs/>
                <w:lang w:val="en-IT"/>
              </w:rPr>
              <w:t>discuss and review any existing support plans</w:t>
            </w:r>
            <w:r w:rsidRPr="00400709">
              <w:rPr>
                <w:rFonts w:cstheme="minorHAnsi"/>
                <w:lang w:val="en-IT"/>
              </w:rPr>
              <w:t xml:space="preserve"> they have agreed with you, in light of their new working/living arrangements. </w:t>
            </w:r>
            <w:r w:rsidRPr="00400709">
              <w:rPr>
                <w:rFonts w:cstheme="minorHAnsi"/>
                <w:b/>
                <w:bCs/>
                <w:lang w:val="en-IT"/>
              </w:rPr>
              <w:t>Communicate with human resources, safeguarding leads and the senior leadership team to discuss individual cases and sign off any specific support</w:t>
            </w:r>
            <w:r w:rsidRPr="00400709">
              <w:rPr>
                <w:rFonts w:cstheme="minorHAnsi"/>
                <w:lang w:val="en-IT"/>
              </w:rPr>
              <w:t>. </w:t>
            </w:r>
          </w:p>
          <w:p w14:paraId="57FCA4CC" w14:textId="77777777" w:rsidR="00400709" w:rsidRPr="00400709" w:rsidRDefault="00400709" w:rsidP="00400709">
            <w:pPr>
              <w:numPr>
                <w:ilvl w:val="0"/>
                <w:numId w:val="46"/>
              </w:numPr>
              <w:rPr>
                <w:rFonts w:cstheme="minorHAnsi"/>
                <w:lang w:val="en-IT"/>
              </w:rPr>
            </w:pPr>
            <w:r w:rsidRPr="00400709">
              <w:rPr>
                <w:rFonts w:cstheme="minorHAnsi"/>
                <w:lang w:val="en-IT"/>
              </w:rPr>
              <w:t xml:space="preserve">Signs of domestic abuse will no longer be as obvious when staff work from home, so aim to have </w:t>
            </w:r>
            <w:r w:rsidRPr="00400709">
              <w:rPr>
                <w:rFonts w:cstheme="minorHAnsi"/>
                <w:b/>
                <w:bCs/>
                <w:lang w:val="en-IT"/>
              </w:rPr>
              <w:t>sufficient time</w:t>
            </w:r>
            <w:r w:rsidRPr="00400709">
              <w:rPr>
                <w:rFonts w:cstheme="minorHAnsi"/>
                <w:lang w:val="en-IT"/>
              </w:rPr>
              <w:t xml:space="preserve"> during video calls to check in with people. </w:t>
            </w:r>
          </w:p>
          <w:p w14:paraId="124B0BF1" w14:textId="77777777" w:rsidR="00400709" w:rsidRPr="00400709" w:rsidRDefault="00400709" w:rsidP="00400709">
            <w:pPr>
              <w:numPr>
                <w:ilvl w:val="0"/>
                <w:numId w:val="46"/>
              </w:numPr>
              <w:rPr>
                <w:rFonts w:cstheme="minorHAnsi"/>
                <w:lang w:val="en-IT"/>
              </w:rPr>
            </w:pPr>
            <w:r w:rsidRPr="00400709">
              <w:rPr>
                <w:rFonts w:cstheme="minorHAnsi"/>
                <w:lang w:val="en-IT"/>
              </w:rPr>
              <w:t xml:space="preserve">There could be visible injuries or other signs such as broken objects or damage to the home, but </w:t>
            </w:r>
            <w:r w:rsidRPr="00400709">
              <w:rPr>
                <w:rFonts w:cstheme="minorHAnsi"/>
                <w:b/>
                <w:bCs/>
                <w:lang w:val="en-IT"/>
              </w:rPr>
              <w:t>domestic abuse is much more than physical abuse</w:t>
            </w:r>
            <w:r w:rsidRPr="00400709">
              <w:rPr>
                <w:rFonts w:cstheme="minorHAnsi"/>
                <w:lang w:val="en-IT"/>
              </w:rPr>
              <w:t>. Other things to look out for might include: </w:t>
            </w:r>
          </w:p>
          <w:p w14:paraId="6415CA41" w14:textId="77777777" w:rsidR="00400709" w:rsidRPr="00400709" w:rsidRDefault="00400709" w:rsidP="00400709">
            <w:pPr>
              <w:numPr>
                <w:ilvl w:val="1"/>
                <w:numId w:val="46"/>
              </w:numPr>
              <w:rPr>
                <w:rFonts w:cstheme="minorHAnsi"/>
                <w:lang w:val="en-IT"/>
              </w:rPr>
            </w:pPr>
            <w:r w:rsidRPr="00400709">
              <w:rPr>
                <w:rFonts w:cstheme="minorHAnsi"/>
                <w:lang w:val="en-IT"/>
              </w:rPr>
              <w:t>Changes in behaviour, acting in a way that is unusual or out of character  </w:t>
            </w:r>
          </w:p>
          <w:p w14:paraId="32FD182D" w14:textId="77777777" w:rsidR="00400709" w:rsidRPr="00400709" w:rsidRDefault="00400709" w:rsidP="00400709">
            <w:pPr>
              <w:numPr>
                <w:ilvl w:val="1"/>
                <w:numId w:val="46"/>
              </w:numPr>
              <w:rPr>
                <w:rFonts w:cstheme="minorHAnsi"/>
                <w:lang w:val="en-IT"/>
              </w:rPr>
            </w:pPr>
            <w:r w:rsidRPr="00400709">
              <w:rPr>
                <w:rFonts w:cstheme="minorHAnsi"/>
                <w:lang w:val="en-IT"/>
              </w:rPr>
              <w:t>Withdrawing from previous sources of support e.g. team chat threads or catch-ups </w:t>
            </w:r>
          </w:p>
          <w:p w14:paraId="329533CA" w14:textId="77777777" w:rsidR="00400709" w:rsidRPr="00400709" w:rsidRDefault="00400709" w:rsidP="00400709">
            <w:pPr>
              <w:numPr>
                <w:ilvl w:val="1"/>
                <w:numId w:val="46"/>
              </w:numPr>
              <w:rPr>
                <w:rFonts w:cstheme="minorHAnsi"/>
                <w:lang w:val="en-IT"/>
              </w:rPr>
            </w:pPr>
            <w:r w:rsidRPr="00400709">
              <w:rPr>
                <w:rFonts w:cstheme="minorHAnsi"/>
                <w:lang w:val="en-IT"/>
              </w:rPr>
              <w:t>Wariness or anxiety about their partner or family member coming into the room whilst you are speaking with them </w:t>
            </w:r>
          </w:p>
          <w:p w14:paraId="20F0A420" w14:textId="77777777" w:rsidR="00400709" w:rsidRPr="00400709" w:rsidRDefault="00400709" w:rsidP="00400709">
            <w:pPr>
              <w:numPr>
                <w:ilvl w:val="1"/>
                <w:numId w:val="46"/>
              </w:numPr>
              <w:rPr>
                <w:rFonts w:cstheme="minorHAnsi"/>
                <w:lang w:val="en-IT"/>
              </w:rPr>
            </w:pPr>
            <w:r w:rsidRPr="00400709">
              <w:rPr>
                <w:rFonts w:cstheme="minorHAnsi"/>
                <w:lang w:val="en-IT"/>
              </w:rPr>
              <w:t>Reluctance to talk about their home situation or avoiding answering questions about it </w:t>
            </w:r>
          </w:p>
          <w:p w14:paraId="4AD52E00" w14:textId="77777777" w:rsidR="00400709" w:rsidRPr="00400709" w:rsidRDefault="00400709" w:rsidP="00400709">
            <w:pPr>
              <w:numPr>
                <w:ilvl w:val="1"/>
                <w:numId w:val="46"/>
              </w:numPr>
              <w:rPr>
                <w:rFonts w:cstheme="minorHAnsi"/>
                <w:lang w:val="en-IT"/>
              </w:rPr>
            </w:pPr>
            <w:r w:rsidRPr="00400709">
              <w:rPr>
                <w:rFonts w:cstheme="minorHAnsi"/>
                <w:lang w:val="en-IT"/>
              </w:rPr>
              <w:t>Signs of tension, audible conflict in the home, shouting at children or others</w:t>
            </w:r>
          </w:p>
          <w:p w14:paraId="12B3C2ED" w14:textId="77777777" w:rsidR="00CC1463" w:rsidRDefault="00CC1463" w:rsidP="00CC1463">
            <w:pPr>
              <w:rPr>
                <w:rFonts w:cstheme="minorHAnsi"/>
              </w:rPr>
            </w:pPr>
          </w:p>
          <w:p w14:paraId="480A0271" w14:textId="7DE1B27E" w:rsidR="00CC1463" w:rsidRDefault="00CC1463" w:rsidP="00CC1463">
            <w:pPr>
              <w:rPr>
                <w:rFonts w:cstheme="minorHAnsi"/>
              </w:rPr>
            </w:pPr>
            <w:r>
              <w:rPr>
                <w:rFonts w:cstheme="minorHAnsi"/>
              </w:rPr>
              <w:t xml:space="preserve">The </w:t>
            </w:r>
            <w:r w:rsidRPr="00C71364">
              <w:rPr>
                <w:rFonts w:cstheme="minorHAnsi"/>
                <w:b/>
                <w:bCs/>
              </w:rPr>
              <w:t>HARM network</w:t>
            </w:r>
            <w:r>
              <w:rPr>
                <w:rFonts w:cstheme="minorHAnsi"/>
              </w:rPr>
              <w:t xml:space="preserve">, University of Central Lancashire </w:t>
            </w:r>
            <w:r w:rsidR="009666EB">
              <w:rPr>
                <w:rFonts w:cstheme="minorHAnsi"/>
              </w:rPr>
              <w:t>suggest the following strategies:</w:t>
            </w:r>
          </w:p>
          <w:p w14:paraId="75830924" w14:textId="2A5DB3DA" w:rsidR="00CC1463" w:rsidRDefault="00CC1463" w:rsidP="00400709">
            <w:pPr>
              <w:pStyle w:val="ListParagraph"/>
              <w:numPr>
                <w:ilvl w:val="0"/>
                <w:numId w:val="38"/>
              </w:numPr>
              <w:rPr>
                <w:rFonts w:cstheme="minorHAnsi"/>
              </w:rPr>
            </w:pPr>
            <w:r w:rsidRPr="00CC1463">
              <w:rPr>
                <w:rFonts w:cstheme="minorHAnsi"/>
                <w:b/>
                <w:bCs/>
              </w:rPr>
              <w:t>Board level buy-in:</w:t>
            </w:r>
            <w:r>
              <w:rPr>
                <w:rFonts w:cstheme="minorHAnsi"/>
              </w:rPr>
              <w:t xml:space="preserve"> senior managers take the lead in demonstrating that they recognise all forms of domestic abuse as a workplace problem</w:t>
            </w:r>
          </w:p>
          <w:p w14:paraId="1901239C" w14:textId="0D2F1710" w:rsidR="00CC1463" w:rsidRDefault="00CC1463" w:rsidP="00400709">
            <w:pPr>
              <w:pStyle w:val="ListParagraph"/>
              <w:numPr>
                <w:ilvl w:val="0"/>
                <w:numId w:val="38"/>
              </w:numPr>
              <w:rPr>
                <w:rFonts w:cstheme="minorHAnsi"/>
              </w:rPr>
            </w:pPr>
            <w:r w:rsidRPr="00CC1463">
              <w:rPr>
                <w:rFonts w:cstheme="minorHAnsi"/>
                <w:b/>
                <w:bCs/>
              </w:rPr>
              <w:lastRenderedPageBreak/>
              <w:t>Appoint a workplace champion</w:t>
            </w:r>
            <w:r>
              <w:rPr>
                <w:rFonts w:cstheme="minorHAnsi"/>
              </w:rPr>
              <w:t>: as a main point of contact, with allocated time and resources.</w:t>
            </w:r>
          </w:p>
          <w:p w14:paraId="62946C92" w14:textId="33357F7B" w:rsidR="00CC1463" w:rsidRDefault="00CC1463" w:rsidP="00400709">
            <w:pPr>
              <w:pStyle w:val="ListParagraph"/>
              <w:numPr>
                <w:ilvl w:val="0"/>
                <w:numId w:val="38"/>
              </w:numPr>
              <w:rPr>
                <w:rFonts w:cstheme="minorHAnsi"/>
              </w:rPr>
            </w:pPr>
            <w:r w:rsidRPr="00CC1463">
              <w:rPr>
                <w:rFonts w:cstheme="minorHAnsi"/>
                <w:b/>
                <w:bCs/>
              </w:rPr>
              <w:t>Poster campaigns</w:t>
            </w:r>
            <w:r>
              <w:rPr>
                <w:rFonts w:cstheme="minorHAnsi"/>
              </w:rPr>
              <w:t>: delivered digitally, to help access internal and external agencies (including those for ethnic minority groups).</w:t>
            </w:r>
          </w:p>
          <w:p w14:paraId="26686335" w14:textId="684103A0" w:rsidR="00CC1463" w:rsidRPr="00CC1463" w:rsidRDefault="00CC1463" w:rsidP="00400709">
            <w:pPr>
              <w:pStyle w:val="ListParagraph"/>
              <w:numPr>
                <w:ilvl w:val="0"/>
                <w:numId w:val="38"/>
              </w:numPr>
              <w:rPr>
                <w:rFonts w:cstheme="minorHAnsi"/>
              </w:rPr>
            </w:pPr>
            <w:r>
              <w:rPr>
                <w:rFonts w:cstheme="minorHAnsi"/>
                <w:b/>
                <w:bCs/>
              </w:rPr>
              <w:t>Anonymous ways of communicating concerns</w:t>
            </w:r>
          </w:p>
          <w:p w14:paraId="0A863DCB" w14:textId="2A3A6737" w:rsidR="00CC1463" w:rsidRPr="00CC1463" w:rsidRDefault="00CC1463" w:rsidP="00400709">
            <w:pPr>
              <w:pStyle w:val="ListParagraph"/>
              <w:numPr>
                <w:ilvl w:val="0"/>
                <w:numId w:val="38"/>
              </w:numPr>
              <w:rPr>
                <w:rFonts w:cstheme="minorHAnsi"/>
              </w:rPr>
            </w:pPr>
            <w:r>
              <w:rPr>
                <w:rFonts w:cstheme="minorHAnsi"/>
                <w:b/>
                <w:bCs/>
              </w:rPr>
              <w:t>Responding to ‘red flags’</w:t>
            </w:r>
          </w:p>
          <w:p w14:paraId="6DF3E4C4" w14:textId="67C9D75F" w:rsidR="00CC1463" w:rsidRPr="00CC1463" w:rsidRDefault="00CC1463" w:rsidP="00400709">
            <w:pPr>
              <w:pStyle w:val="ListParagraph"/>
              <w:numPr>
                <w:ilvl w:val="0"/>
                <w:numId w:val="38"/>
              </w:numPr>
              <w:rPr>
                <w:rFonts w:cstheme="minorHAnsi"/>
              </w:rPr>
            </w:pPr>
            <w:r>
              <w:rPr>
                <w:rFonts w:cstheme="minorHAnsi"/>
                <w:b/>
                <w:bCs/>
              </w:rPr>
              <w:t>Provide reputable and accessible e-learning</w:t>
            </w:r>
          </w:p>
          <w:p w14:paraId="1A4F01D5" w14:textId="77777777" w:rsidR="00CC1463" w:rsidRPr="00CC1463" w:rsidRDefault="00CC1463" w:rsidP="00CC1463">
            <w:pPr>
              <w:rPr>
                <w:rFonts w:cstheme="minorHAnsi"/>
              </w:rPr>
            </w:pPr>
          </w:p>
          <w:p w14:paraId="2AE459F8" w14:textId="1460937C" w:rsidR="00CC1463" w:rsidRPr="00CC1463" w:rsidRDefault="00CC1463" w:rsidP="00CC1463">
            <w:pPr>
              <w:rPr>
                <w:rFonts w:cstheme="minorHAnsi"/>
              </w:rPr>
            </w:pPr>
          </w:p>
          <w:p w14:paraId="38920EE5" w14:textId="77777777" w:rsidR="00C475C5" w:rsidRPr="00C475C5" w:rsidRDefault="00C475C5" w:rsidP="00C475C5">
            <w:pPr>
              <w:pStyle w:val="ListParagraph"/>
              <w:ind w:left="1440"/>
              <w:rPr>
                <w:rFonts w:cstheme="minorHAnsi"/>
              </w:rPr>
            </w:pPr>
          </w:p>
          <w:p w14:paraId="193AD6B7" w14:textId="33BFB2DB" w:rsidR="003F356B" w:rsidRPr="00C475C5" w:rsidRDefault="003F356B" w:rsidP="00C475C5">
            <w:pPr>
              <w:rPr>
                <w:rFonts w:cstheme="minorHAnsi"/>
              </w:rPr>
            </w:pPr>
            <w:r w:rsidRPr="009666EB">
              <w:rPr>
                <w:rFonts w:cstheme="minorHAnsi"/>
                <w:b/>
                <w:bCs/>
              </w:rPr>
              <w:t xml:space="preserve">Pre-COVID </w:t>
            </w:r>
            <w:r w:rsidR="005F511A">
              <w:rPr>
                <w:rFonts w:cstheme="minorHAnsi"/>
                <w:b/>
                <w:bCs/>
              </w:rPr>
              <w:t xml:space="preserve">sources of </w:t>
            </w:r>
            <w:r w:rsidRPr="009666EB">
              <w:rPr>
                <w:rFonts w:cstheme="minorHAnsi"/>
                <w:b/>
                <w:bCs/>
              </w:rPr>
              <w:t>guidance for employers</w:t>
            </w:r>
            <w:r w:rsidRPr="00C475C5">
              <w:rPr>
                <w:rFonts w:cstheme="minorHAnsi"/>
              </w:rPr>
              <w:t xml:space="preserve"> include:</w:t>
            </w:r>
          </w:p>
          <w:p w14:paraId="65ECFFFD" w14:textId="77777777" w:rsidR="003F356B" w:rsidRDefault="0052334F" w:rsidP="00400709">
            <w:pPr>
              <w:pStyle w:val="ListParagraph"/>
              <w:numPr>
                <w:ilvl w:val="0"/>
                <w:numId w:val="36"/>
              </w:numPr>
            </w:pPr>
            <w:hyperlink r:id="rId62" w:history="1">
              <w:r w:rsidR="003F356B" w:rsidRPr="00C475C5">
                <w:rPr>
                  <w:color w:val="0000FF"/>
                  <w:u w:val="single"/>
                </w:rPr>
                <w:t>https://safelives.org.uk/sites/default/files/resources/DV%20Employer's%20guidance%20FINAL%20Update%203%20-%20SafeLives%20rebranded.pdf</w:t>
              </w:r>
            </w:hyperlink>
          </w:p>
          <w:p w14:paraId="173844F6" w14:textId="087D1C1A" w:rsidR="00C475C5" w:rsidRDefault="0052334F" w:rsidP="00400709">
            <w:pPr>
              <w:pStyle w:val="ListParagraph"/>
              <w:numPr>
                <w:ilvl w:val="0"/>
                <w:numId w:val="36"/>
              </w:numPr>
            </w:pPr>
            <w:hyperlink r:id="rId63" w:history="1">
              <w:r w:rsidR="00C475C5" w:rsidRPr="00C475C5">
                <w:rPr>
                  <w:color w:val="0000FF"/>
                  <w:u w:val="single"/>
                </w:rPr>
                <w:t>https://www.bitc.org.uk/toolkit/domestic-abuse-toolkit/</w:t>
              </w:r>
            </w:hyperlink>
          </w:p>
          <w:p w14:paraId="3A2B391D" w14:textId="1F66AB1A" w:rsidR="00C475C5" w:rsidRPr="00407203" w:rsidRDefault="0052334F" w:rsidP="00400709">
            <w:pPr>
              <w:pStyle w:val="ListParagraph"/>
              <w:numPr>
                <w:ilvl w:val="0"/>
                <w:numId w:val="36"/>
              </w:numPr>
              <w:rPr>
                <w:rFonts w:cstheme="minorHAnsi"/>
              </w:rPr>
            </w:pPr>
            <w:hyperlink r:id="rId64" w:history="1">
              <w:r w:rsidR="00C475C5" w:rsidRPr="00C475C5">
                <w:rPr>
                  <w:color w:val="0000FF"/>
                  <w:u w:val="single"/>
                </w:rPr>
                <w:t>https://www.nhsemployers.org/case-studies-and-resources/2017/11/domestic-violence-and-abuse-supporting-nhs-staff</w:t>
              </w:r>
            </w:hyperlink>
          </w:p>
        </w:tc>
        <w:tc>
          <w:tcPr>
            <w:tcW w:w="2329" w:type="dxa"/>
          </w:tcPr>
          <w:p w14:paraId="3F842959" w14:textId="16DD8E01" w:rsidR="00C475C5" w:rsidRDefault="0052334F" w:rsidP="00C475C5">
            <w:pPr>
              <w:rPr>
                <w:rFonts w:cstheme="minorHAnsi"/>
                <w:color w:val="0000FF"/>
                <w:u w:val="single"/>
              </w:rPr>
            </w:pPr>
            <w:hyperlink r:id="rId65" w:history="1">
              <w:r w:rsidR="00C475C5" w:rsidRPr="00407203">
                <w:rPr>
                  <w:rFonts w:cstheme="minorHAnsi"/>
                  <w:color w:val="0000FF"/>
                  <w:u w:val="single"/>
                </w:rPr>
                <w:t>https://safelives.org.uk/sites/default/files/resources/030420%20Briefing%20note%20for%20employers%20during%20covid-19.pdf</w:t>
              </w:r>
            </w:hyperlink>
          </w:p>
          <w:p w14:paraId="4C9D7742" w14:textId="77777777" w:rsidR="00F90564" w:rsidRDefault="00F90564" w:rsidP="00C475C5">
            <w:pPr>
              <w:rPr>
                <w:rFonts w:cstheme="minorHAnsi"/>
                <w:color w:val="0000FF"/>
                <w:u w:val="single"/>
              </w:rPr>
            </w:pPr>
          </w:p>
          <w:p w14:paraId="647ABCDA" w14:textId="77777777" w:rsidR="00CC1463" w:rsidRDefault="00CC1463" w:rsidP="00385E55">
            <w:pPr>
              <w:rPr>
                <w:rFonts w:cstheme="minorHAnsi"/>
              </w:rPr>
            </w:pPr>
          </w:p>
          <w:p w14:paraId="018D774D" w14:textId="77777777" w:rsidR="00CC1463" w:rsidRDefault="00CC1463" w:rsidP="00385E55">
            <w:pPr>
              <w:rPr>
                <w:rFonts w:cstheme="minorHAnsi"/>
              </w:rPr>
            </w:pPr>
          </w:p>
          <w:p w14:paraId="7ABFE9CA" w14:textId="77777777" w:rsidR="00CC1463" w:rsidRDefault="00CC1463" w:rsidP="00385E55">
            <w:pPr>
              <w:rPr>
                <w:rFonts w:cstheme="minorHAnsi"/>
              </w:rPr>
            </w:pPr>
          </w:p>
          <w:p w14:paraId="49C5A10E" w14:textId="77777777" w:rsidR="00CC1463" w:rsidRDefault="00CC1463" w:rsidP="00385E55">
            <w:pPr>
              <w:rPr>
                <w:rFonts w:cstheme="minorHAnsi"/>
              </w:rPr>
            </w:pPr>
          </w:p>
          <w:p w14:paraId="1ABDC6D5" w14:textId="77777777" w:rsidR="00CC1463" w:rsidRDefault="00CC1463" w:rsidP="00385E55">
            <w:pPr>
              <w:rPr>
                <w:rFonts w:cstheme="minorHAnsi"/>
              </w:rPr>
            </w:pPr>
          </w:p>
          <w:p w14:paraId="70304645" w14:textId="77777777" w:rsidR="00CC1463" w:rsidRDefault="00CC1463" w:rsidP="00385E55">
            <w:pPr>
              <w:rPr>
                <w:rFonts w:cstheme="minorHAnsi"/>
              </w:rPr>
            </w:pPr>
          </w:p>
          <w:p w14:paraId="58CC6AF5" w14:textId="77777777" w:rsidR="00CC1463" w:rsidRDefault="00CC1463" w:rsidP="00385E55">
            <w:pPr>
              <w:rPr>
                <w:rFonts w:cstheme="minorHAnsi"/>
              </w:rPr>
            </w:pPr>
          </w:p>
          <w:p w14:paraId="10415ACA" w14:textId="77777777" w:rsidR="00CC1463" w:rsidRDefault="00CC1463" w:rsidP="00385E55">
            <w:pPr>
              <w:rPr>
                <w:rFonts w:cstheme="minorHAnsi"/>
              </w:rPr>
            </w:pPr>
          </w:p>
          <w:p w14:paraId="0660C8CF" w14:textId="77777777" w:rsidR="00CC1463" w:rsidRDefault="00CC1463" w:rsidP="00385E55">
            <w:pPr>
              <w:rPr>
                <w:rFonts w:cstheme="minorHAnsi"/>
              </w:rPr>
            </w:pPr>
          </w:p>
          <w:p w14:paraId="2584B871" w14:textId="77777777" w:rsidR="00CC1463" w:rsidRDefault="00CC1463" w:rsidP="00385E55">
            <w:pPr>
              <w:rPr>
                <w:rFonts w:cstheme="minorHAnsi"/>
              </w:rPr>
            </w:pPr>
          </w:p>
          <w:p w14:paraId="19640083" w14:textId="77777777" w:rsidR="00CC1463" w:rsidRDefault="00CC1463" w:rsidP="00385E55">
            <w:pPr>
              <w:rPr>
                <w:rFonts w:cstheme="minorHAnsi"/>
              </w:rPr>
            </w:pPr>
          </w:p>
          <w:p w14:paraId="07C7A9A4" w14:textId="77777777" w:rsidR="00CC1463" w:rsidRDefault="00CC1463" w:rsidP="00385E55">
            <w:pPr>
              <w:rPr>
                <w:rFonts w:cstheme="minorHAnsi"/>
              </w:rPr>
            </w:pPr>
          </w:p>
          <w:p w14:paraId="1CCE8E30" w14:textId="77777777" w:rsidR="00CC1463" w:rsidRDefault="00CC1463" w:rsidP="00385E55">
            <w:pPr>
              <w:rPr>
                <w:rFonts w:cstheme="minorHAnsi"/>
              </w:rPr>
            </w:pPr>
          </w:p>
          <w:p w14:paraId="77980E65" w14:textId="77777777" w:rsidR="00CC1463" w:rsidRDefault="00CC1463" w:rsidP="00385E55">
            <w:pPr>
              <w:rPr>
                <w:rFonts w:cstheme="minorHAnsi"/>
              </w:rPr>
            </w:pPr>
          </w:p>
          <w:p w14:paraId="3D462E44" w14:textId="77777777" w:rsidR="00CC1463" w:rsidRDefault="00CC1463" w:rsidP="00385E55">
            <w:pPr>
              <w:rPr>
                <w:rFonts w:cstheme="minorHAnsi"/>
              </w:rPr>
            </w:pPr>
          </w:p>
          <w:p w14:paraId="19FE5DD6" w14:textId="77777777" w:rsidR="00CC1463" w:rsidRDefault="00CC1463" w:rsidP="00385E55">
            <w:pPr>
              <w:rPr>
                <w:rFonts w:cstheme="minorHAnsi"/>
              </w:rPr>
            </w:pPr>
          </w:p>
          <w:p w14:paraId="39AE4136" w14:textId="77777777" w:rsidR="00CC1463" w:rsidRDefault="00CC1463" w:rsidP="00385E55">
            <w:pPr>
              <w:rPr>
                <w:rFonts w:cstheme="minorHAnsi"/>
              </w:rPr>
            </w:pPr>
          </w:p>
          <w:p w14:paraId="790975CE" w14:textId="77777777" w:rsidR="00CC1463" w:rsidRDefault="00CC1463" w:rsidP="00385E55">
            <w:pPr>
              <w:rPr>
                <w:rFonts w:cstheme="minorHAnsi"/>
              </w:rPr>
            </w:pPr>
          </w:p>
          <w:p w14:paraId="4D5620D3" w14:textId="77777777" w:rsidR="00CC1463" w:rsidRDefault="00CC1463" w:rsidP="00385E55">
            <w:pPr>
              <w:rPr>
                <w:rFonts w:cstheme="minorHAnsi"/>
              </w:rPr>
            </w:pPr>
          </w:p>
          <w:p w14:paraId="44C34F83" w14:textId="77777777" w:rsidR="00CC1463" w:rsidRDefault="00CC1463" w:rsidP="00385E55">
            <w:pPr>
              <w:rPr>
                <w:rFonts w:cstheme="minorHAnsi"/>
              </w:rPr>
            </w:pPr>
          </w:p>
          <w:p w14:paraId="66A19199" w14:textId="77777777" w:rsidR="00CC1463" w:rsidRDefault="00CC1463" w:rsidP="00385E55">
            <w:pPr>
              <w:rPr>
                <w:rFonts w:cstheme="minorHAnsi"/>
              </w:rPr>
            </w:pPr>
          </w:p>
          <w:p w14:paraId="55F23DD9" w14:textId="77777777" w:rsidR="00CC1463" w:rsidRDefault="00CC1463" w:rsidP="00385E55">
            <w:pPr>
              <w:rPr>
                <w:rFonts w:cstheme="minorHAnsi"/>
              </w:rPr>
            </w:pPr>
          </w:p>
          <w:p w14:paraId="0EF57EF3" w14:textId="77777777" w:rsidR="00CC1463" w:rsidRDefault="00CC1463" w:rsidP="00385E55">
            <w:pPr>
              <w:rPr>
                <w:rFonts w:cstheme="minorHAnsi"/>
              </w:rPr>
            </w:pPr>
          </w:p>
          <w:p w14:paraId="4490FABC" w14:textId="77777777" w:rsidR="00CC1463" w:rsidRDefault="00CC1463" w:rsidP="00385E55">
            <w:pPr>
              <w:rPr>
                <w:rFonts w:cstheme="minorHAnsi"/>
              </w:rPr>
            </w:pPr>
          </w:p>
          <w:p w14:paraId="73DC0D0A" w14:textId="77777777" w:rsidR="00CC1463" w:rsidRDefault="00CC1463" w:rsidP="00385E55">
            <w:pPr>
              <w:rPr>
                <w:rFonts w:cstheme="minorHAnsi"/>
              </w:rPr>
            </w:pPr>
          </w:p>
          <w:p w14:paraId="35D5850F" w14:textId="77777777" w:rsidR="00CC1463" w:rsidRDefault="00CC1463" w:rsidP="00385E55">
            <w:pPr>
              <w:rPr>
                <w:rFonts w:cstheme="minorHAnsi"/>
              </w:rPr>
            </w:pPr>
          </w:p>
          <w:p w14:paraId="50CFC2AA" w14:textId="77777777" w:rsidR="00CC1463" w:rsidRDefault="00CC1463" w:rsidP="00385E55">
            <w:pPr>
              <w:rPr>
                <w:rFonts w:cstheme="minorHAnsi"/>
              </w:rPr>
            </w:pPr>
          </w:p>
          <w:p w14:paraId="3E3C3B6A" w14:textId="77777777" w:rsidR="00CC1463" w:rsidRDefault="00CC1463" w:rsidP="00385E55">
            <w:pPr>
              <w:rPr>
                <w:rFonts w:cstheme="minorHAnsi"/>
              </w:rPr>
            </w:pPr>
          </w:p>
          <w:p w14:paraId="127CA4CF" w14:textId="77777777" w:rsidR="00CC1463" w:rsidRDefault="00CC1463" w:rsidP="00385E55">
            <w:pPr>
              <w:rPr>
                <w:rFonts w:cstheme="minorHAnsi"/>
              </w:rPr>
            </w:pPr>
          </w:p>
          <w:p w14:paraId="5D37EFC9" w14:textId="77777777" w:rsidR="00CC1463" w:rsidRDefault="00CC1463" w:rsidP="00385E55">
            <w:pPr>
              <w:rPr>
                <w:rFonts w:cstheme="minorHAnsi"/>
              </w:rPr>
            </w:pPr>
          </w:p>
          <w:p w14:paraId="2861E3CF" w14:textId="77777777" w:rsidR="00CC1463" w:rsidRDefault="00CC1463" w:rsidP="00385E55">
            <w:pPr>
              <w:rPr>
                <w:rFonts w:cstheme="minorHAnsi"/>
              </w:rPr>
            </w:pPr>
          </w:p>
          <w:p w14:paraId="539EAE66" w14:textId="77777777" w:rsidR="00CC1463" w:rsidRDefault="00CC1463" w:rsidP="00385E55">
            <w:pPr>
              <w:rPr>
                <w:rFonts w:cstheme="minorHAnsi"/>
              </w:rPr>
            </w:pPr>
          </w:p>
          <w:p w14:paraId="42DBEB37" w14:textId="77777777" w:rsidR="00CC1463" w:rsidRDefault="00CC1463" w:rsidP="00385E55">
            <w:pPr>
              <w:rPr>
                <w:rFonts w:cstheme="minorHAnsi"/>
              </w:rPr>
            </w:pPr>
          </w:p>
          <w:p w14:paraId="435BC89C" w14:textId="77777777" w:rsidR="00CC1463" w:rsidRDefault="00CC1463" w:rsidP="00385E55">
            <w:pPr>
              <w:rPr>
                <w:rFonts w:cstheme="minorHAnsi"/>
              </w:rPr>
            </w:pPr>
          </w:p>
          <w:p w14:paraId="32E30CB0" w14:textId="77777777" w:rsidR="00CC1463" w:rsidRDefault="00CC1463" w:rsidP="00385E55">
            <w:pPr>
              <w:rPr>
                <w:rFonts w:cstheme="minorHAnsi"/>
              </w:rPr>
            </w:pPr>
          </w:p>
          <w:p w14:paraId="5387DEE3" w14:textId="77777777" w:rsidR="00CC1463" w:rsidRDefault="00CC1463" w:rsidP="00385E55">
            <w:pPr>
              <w:rPr>
                <w:rFonts w:cstheme="minorHAnsi"/>
              </w:rPr>
            </w:pPr>
          </w:p>
          <w:p w14:paraId="764D5A04" w14:textId="77777777" w:rsidR="00CC1463" w:rsidRDefault="00CC1463" w:rsidP="00385E55">
            <w:pPr>
              <w:rPr>
                <w:rFonts w:cstheme="minorHAnsi"/>
              </w:rPr>
            </w:pPr>
          </w:p>
          <w:p w14:paraId="140F0AFE" w14:textId="77777777" w:rsidR="00CC1463" w:rsidRDefault="00CC1463" w:rsidP="00385E55">
            <w:pPr>
              <w:rPr>
                <w:rFonts w:cstheme="minorHAnsi"/>
              </w:rPr>
            </w:pPr>
          </w:p>
          <w:p w14:paraId="54D472E5" w14:textId="77777777" w:rsidR="00CC1463" w:rsidRDefault="00CC1463" w:rsidP="00385E55">
            <w:pPr>
              <w:rPr>
                <w:rFonts w:cstheme="minorHAnsi"/>
              </w:rPr>
            </w:pPr>
          </w:p>
          <w:p w14:paraId="0080D7EE" w14:textId="77777777" w:rsidR="00CC1463" w:rsidRDefault="00CC1463" w:rsidP="00385E55">
            <w:pPr>
              <w:rPr>
                <w:rFonts w:cstheme="minorHAnsi"/>
              </w:rPr>
            </w:pPr>
          </w:p>
          <w:p w14:paraId="16DBDC35" w14:textId="77777777" w:rsidR="00CC1463" w:rsidRDefault="00CC1463" w:rsidP="00385E55">
            <w:pPr>
              <w:rPr>
                <w:rFonts w:cstheme="minorHAnsi"/>
              </w:rPr>
            </w:pPr>
          </w:p>
          <w:p w14:paraId="6C762BCC" w14:textId="77777777" w:rsidR="00CC1463" w:rsidRDefault="00CC1463" w:rsidP="00385E55">
            <w:pPr>
              <w:rPr>
                <w:rFonts w:cstheme="minorHAnsi"/>
              </w:rPr>
            </w:pPr>
          </w:p>
          <w:p w14:paraId="6C8182D8" w14:textId="77777777" w:rsidR="00CC1463" w:rsidRDefault="00CC1463" w:rsidP="00385E55">
            <w:pPr>
              <w:rPr>
                <w:rFonts w:cstheme="minorHAnsi"/>
              </w:rPr>
            </w:pPr>
          </w:p>
          <w:p w14:paraId="02A6772A" w14:textId="77777777" w:rsidR="00CC1463" w:rsidRDefault="00CC1463" w:rsidP="00385E55">
            <w:pPr>
              <w:rPr>
                <w:rFonts w:cstheme="minorHAnsi"/>
              </w:rPr>
            </w:pPr>
          </w:p>
          <w:p w14:paraId="0693D000" w14:textId="77777777" w:rsidR="00CC1463" w:rsidRDefault="00CC1463" w:rsidP="00385E55">
            <w:pPr>
              <w:rPr>
                <w:rFonts w:cstheme="minorHAnsi"/>
              </w:rPr>
            </w:pPr>
          </w:p>
          <w:p w14:paraId="02A70ADD" w14:textId="1CDF5111" w:rsidR="00B20C09" w:rsidRDefault="0052334F" w:rsidP="00385E55">
            <w:pPr>
              <w:rPr>
                <w:rFonts w:cstheme="minorHAnsi"/>
              </w:rPr>
            </w:pPr>
            <w:hyperlink r:id="rId66" w:history="1">
              <w:r w:rsidR="00CC1463" w:rsidRPr="00D03F37">
                <w:rPr>
                  <w:rStyle w:val="Hyperlink"/>
                  <w:rFonts w:cstheme="minorHAnsi"/>
                </w:rPr>
                <w:t>http://clok.uclan.ac.uk/32886/1/COVID-19%20Response-HARM.pdf</w:t>
              </w:r>
            </w:hyperlink>
          </w:p>
          <w:p w14:paraId="273AD65E" w14:textId="4FF4EFF9" w:rsidR="00F90564" w:rsidRPr="00407203" w:rsidRDefault="00F90564" w:rsidP="00385E55">
            <w:pPr>
              <w:rPr>
                <w:rFonts w:cstheme="minorHAnsi"/>
              </w:rPr>
            </w:pPr>
          </w:p>
        </w:tc>
      </w:tr>
      <w:tr w:rsidR="00CE5AF5" w:rsidRPr="00385E55" w14:paraId="300EA97F" w14:textId="77777777" w:rsidTr="009666EB">
        <w:tc>
          <w:tcPr>
            <w:tcW w:w="13948" w:type="dxa"/>
            <w:gridSpan w:val="3"/>
          </w:tcPr>
          <w:p w14:paraId="35C63E47" w14:textId="49DBDAAE" w:rsidR="00B62711" w:rsidRPr="009666EB" w:rsidRDefault="00CE5AF5" w:rsidP="00400709">
            <w:pPr>
              <w:pStyle w:val="ListParagraph"/>
              <w:numPr>
                <w:ilvl w:val="0"/>
                <w:numId w:val="32"/>
              </w:numPr>
              <w:rPr>
                <w:rFonts w:cstheme="minorHAnsi"/>
              </w:rPr>
            </w:pPr>
            <w:r w:rsidRPr="009666EB">
              <w:rPr>
                <w:rFonts w:cstheme="minorHAnsi"/>
              </w:rPr>
              <w:lastRenderedPageBreak/>
              <w:t>Sources of advice</w:t>
            </w:r>
            <w:r w:rsidR="009666EB" w:rsidRPr="009666EB">
              <w:rPr>
                <w:rFonts w:cstheme="minorHAnsi"/>
              </w:rPr>
              <w:t xml:space="preserve"> </w:t>
            </w:r>
            <w:r w:rsidR="00B62711" w:rsidRPr="009666EB">
              <w:rPr>
                <w:rFonts w:cstheme="minorHAnsi"/>
              </w:rPr>
              <w:t>for the general public, carers and professionals</w:t>
            </w:r>
          </w:p>
          <w:p w14:paraId="624FF248" w14:textId="2C74D392" w:rsidR="00C475C5" w:rsidRPr="00CE5AF5" w:rsidRDefault="00C475C5" w:rsidP="00C475C5">
            <w:pPr>
              <w:pStyle w:val="ListParagraph"/>
              <w:rPr>
                <w:rFonts w:cstheme="minorHAnsi"/>
              </w:rPr>
            </w:pPr>
          </w:p>
        </w:tc>
      </w:tr>
      <w:tr w:rsidR="009666EB" w:rsidRPr="00385E55" w14:paraId="12CDE726" w14:textId="77777777" w:rsidTr="009666EB">
        <w:tc>
          <w:tcPr>
            <w:tcW w:w="1413" w:type="dxa"/>
          </w:tcPr>
          <w:p w14:paraId="71A069C2" w14:textId="4AAB5963" w:rsidR="009666EB" w:rsidRPr="00407203" w:rsidRDefault="009666EB" w:rsidP="00385E55">
            <w:pPr>
              <w:spacing w:after="160" w:line="259" w:lineRule="auto"/>
              <w:rPr>
                <w:rFonts w:cstheme="minorHAnsi"/>
              </w:rPr>
            </w:pPr>
          </w:p>
        </w:tc>
        <w:tc>
          <w:tcPr>
            <w:tcW w:w="10206" w:type="dxa"/>
            <w:vMerge w:val="restart"/>
          </w:tcPr>
          <w:p w14:paraId="08A6DC83" w14:textId="77777777" w:rsidR="009666EB" w:rsidRPr="00407203" w:rsidRDefault="009666EB" w:rsidP="00385E55">
            <w:pPr>
              <w:spacing w:after="160" w:line="259" w:lineRule="auto"/>
              <w:rPr>
                <w:rFonts w:cstheme="minorHAnsi"/>
              </w:rPr>
            </w:pPr>
            <w:r w:rsidRPr="00407203">
              <w:rPr>
                <w:rFonts w:cstheme="minorHAnsi"/>
              </w:rPr>
              <w:t>UK:</w:t>
            </w:r>
          </w:p>
          <w:p w14:paraId="5731DC70" w14:textId="4CD90DEB" w:rsidR="009666EB" w:rsidRPr="00AA3812" w:rsidRDefault="009666EB" w:rsidP="00400709">
            <w:pPr>
              <w:pStyle w:val="ListParagraph"/>
              <w:numPr>
                <w:ilvl w:val="0"/>
                <w:numId w:val="28"/>
              </w:numPr>
              <w:rPr>
                <w:rFonts w:cstheme="minorHAnsi"/>
              </w:rPr>
            </w:pPr>
            <w:r w:rsidRPr="00AA3812">
              <w:rPr>
                <w:rFonts w:cstheme="minorHAnsi"/>
              </w:rPr>
              <w:t xml:space="preserve">National Domestic Abuse Helpline, run by Refuge </w:t>
            </w:r>
            <w:hyperlink r:id="rId67" w:history="1">
              <w:r w:rsidRPr="00AA3812">
                <w:rPr>
                  <w:rStyle w:val="Hyperlink"/>
                  <w:rFonts w:cstheme="minorHAnsi"/>
                </w:rPr>
                <w:t>www.nationaldahelpline.org.uk</w:t>
              </w:r>
            </w:hyperlink>
            <w:r w:rsidRPr="00AA3812">
              <w:rPr>
                <w:rStyle w:val="Hyperlink"/>
                <w:rFonts w:cstheme="minorHAnsi"/>
              </w:rPr>
              <w:t xml:space="preserve">, </w:t>
            </w:r>
            <w:r w:rsidRPr="00AA3812">
              <w:rPr>
                <w:rStyle w:val="Hyperlink"/>
                <w:rFonts w:cstheme="minorHAnsi"/>
                <w:color w:val="auto"/>
                <w:u w:val="none"/>
              </w:rPr>
              <w:t xml:space="preserve">and advice during COVID-19: </w:t>
            </w:r>
            <w:hyperlink r:id="rId68" w:history="1">
              <w:r w:rsidRPr="00AA3812">
                <w:rPr>
                  <w:rStyle w:val="Hyperlink"/>
                  <w:rFonts w:cstheme="minorHAnsi"/>
                </w:rPr>
                <w:t>https://www.thehotline.org/2020/03/13/staying-safe-during-covid-19/</w:t>
              </w:r>
            </w:hyperlink>
          </w:p>
          <w:p w14:paraId="71C76EF3" w14:textId="242BF650" w:rsidR="009666EB" w:rsidRPr="00407203" w:rsidRDefault="009666EB" w:rsidP="00400709">
            <w:pPr>
              <w:pStyle w:val="ListParagraph"/>
              <w:numPr>
                <w:ilvl w:val="0"/>
                <w:numId w:val="28"/>
              </w:numPr>
              <w:rPr>
                <w:rFonts w:cstheme="minorHAnsi"/>
              </w:rPr>
            </w:pPr>
            <w:r w:rsidRPr="00407203">
              <w:rPr>
                <w:rFonts w:cstheme="minorHAnsi"/>
              </w:rPr>
              <w:t xml:space="preserve">Scotland: </w:t>
            </w:r>
            <w:r w:rsidR="00310F3C" w:rsidRPr="00407203">
              <w:rPr>
                <w:rFonts w:cstheme="minorHAnsi"/>
              </w:rPr>
              <w:t>24-hour</w:t>
            </w:r>
            <w:r w:rsidRPr="00407203">
              <w:rPr>
                <w:rFonts w:cstheme="minorHAnsi"/>
              </w:rPr>
              <w:t xml:space="preserve"> Domestic Abuse and Forced Marriage Helpline: 0800 027 1234</w:t>
            </w:r>
          </w:p>
          <w:p w14:paraId="7C7C0365" w14:textId="45952611" w:rsidR="009666EB" w:rsidRPr="00407203" w:rsidRDefault="009666EB" w:rsidP="00400709">
            <w:pPr>
              <w:pStyle w:val="ListParagraph"/>
              <w:numPr>
                <w:ilvl w:val="0"/>
                <w:numId w:val="28"/>
              </w:numPr>
              <w:rPr>
                <w:rFonts w:cstheme="minorHAnsi"/>
              </w:rPr>
            </w:pPr>
            <w:r w:rsidRPr="00407203">
              <w:rPr>
                <w:rFonts w:cstheme="minorHAnsi"/>
              </w:rPr>
              <w:t xml:space="preserve">Northern Ireland: </w:t>
            </w:r>
            <w:r w:rsidR="00FB48F3" w:rsidRPr="00407203">
              <w:rPr>
                <w:rFonts w:cstheme="minorHAnsi"/>
              </w:rPr>
              <w:t>24</w:t>
            </w:r>
            <w:r w:rsidR="00FB48F3">
              <w:rPr>
                <w:rFonts w:cstheme="minorHAnsi"/>
              </w:rPr>
              <w:t>-</w:t>
            </w:r>
            <w:r w:rsidRPr="00407203">
              <w:rPr>
                <w:rFonts w:cstheme="minorHAnsi"/>
              </w:rPr>
              <w:t>hour Domestic &amp; Sexual Violence Helpline: 0808 802 1414</w:t>
            </w:r>
          </w:p>
          <w:p w14:paraId="540258FA" w14:textId="05E22D33" w:rsidR="009666EB" w:rsidRPr="00407203" w:rsidRDefault="009666EB" w:rsidP="00400709">
            <w:pPr>
              <w:pStyle w:val="ListParagraph"/>
              <w:numPr>
                <w:ilvl w:val="0"/>
                <w:numId w:val="28"/>
              </w:numPr>
              <w:rPr>
                <w:rFonts w:cstheme="minorHAnsi"/>
              </w:rPr>
            </w:pPr>
            <w:r w:rsidRPr="00407203">
              <w:rPr>
                <w:rFonts w:cstheme="minorHAnsi"/>
              </w:rPr>
              <w:t xml:space="preserve">Wales: </w:t>
            </w:r>
            <w:r w:rsidR="00310F3C" w:rsidRPr="00407203">
              <w:rPr>
                <w:rFonts w:cstheme="minorHAnsi"/>
              </w:rPr>
              <w:t>24-hour</w:t>
            </w:r>
            <w:r w:rsidRPr="00407203">
              <w:rPr>
                <w:rFonts w:cstheme="minorHAnsi"/>
              </w:rPr>
              <w:t xml:space="preserve"> Life Fear Free Helpline 0808 80 10 800.</w:t>
            </w:r>
          </w:p>
          <w:p w14:paraId="1446D50A" w14:textId="461D496C" w:rsidR="009666EB" w:rsidRPr="00407203" w:rsidRDefault="009666EB" w:rsidP="00400709">
            <w:pPr>
              <w:pStyle w:val="ListParagraph"/>
              <w:numPr>
                <w:ilvl w:val="0"/>
                <w:numId w:val="28"/>
              </w:numPr>
              <w:rPr>
                <w:rFonts w:cstheme="minorHAnsi"/>
              </w:rPr>
            </w:pPr>
            <w:r>
              <w:t xml:space="preserve">Gov.uk advice: </w:t>
            </w:r>
            <w:hyperlink r:id="rId69" w:history="1">
              <w:r w:rsidRPr="003B457A">
                <w:rPr>
                  <w:rStyle w:val="Hyperlink"/>
                  <w:rFonts w:cstheme="minorHAnsi"/>
                </w:rPr>
                <w:t>https://www.gov.uk/guidance/domestic-abuse-how-to-get-help</w:t>
              </w:r>
            </w:hyperlink>
          </w:p>
          <w:p w14:paraId="71C10185" w14:textId="29C561D4" w:rsidR="009666EB" w:rsidRPr="00407203" w:rsidRDefault="009666EB" w:rsidP="00400709">
            <w:pPr>
              <w:pStyle w:val="ListParagraph"/>
              <w:numPr>
                <w:ilvl w:val="0"/>
                <w:numId w:val="28"/>
              </w:numPr>
              <w:rPr>
                <w:rFonts w:cstheme="minorHAnsi"/>
              </w:rPr>
            </w:pPr>
            <w:r w:rsidRPr="00407203">
              <w:rPr>
                <w:rFonts w:cstheme="minorHAnsi"/>
              </w:rPr>
              <w:t xml:space="preserve">Galop: National LGBT+ Domestic Abuse Helpline: </w:t>
            </w:r>
            <w:hyperlink r:id="rId70" w:history="1">
              <w:r w:rsidRPr="00407203">
                <w:rPr>
                  <w:rFonts w:cstheme="minorHAnsi"/>
                  <w:color w:val="0000FF"/>
                  <w:u w:val="single"/>
                </w:rPr>
                <w:t>http://www.galop.org.uk/</w:t>
              </w:r>
            </w:hyperlink>
            <w:r w:rsidRPr="00407203">
              <w:rPr>
                <w:rFonts w:cstheme="minorHAnsi"/>
              </w:rPr>
              <w:t xml:space="preserve"> </w:t>
            </w:r>
          </w:p>
          <w:p w14:paraId="306A4E4C" w14:textId="20116ABA" w:rsidR="009666EB" w:rsidRPr="00407203" w:rsidRDefault="009666EB" w:rsidP="00400709">
            <w:pPr>
              <w:pStyle w:val="ListParagraph"/>
              <w:numPr>
                <w:ilvl w:val="0"/>
                <w:numId w:val="28"/>
              </w:numPr>
              <w:rPr>
                <w:rFonts w:cstheme="minorHAnsi"/>
              </w:rPr>
            </w:pPr>
            <w:r w:rsidRPr="00407203">
              <w:rPr>
                <w:rFonts w:cstheme="minorHAnsi"/>
              </w:rPr>
              <w:t xml:space="preserve">Men’s Advice Line: </w:t>
            </w:r>
            <w:hyperlink r:id="rId71" w:history="1">
              <w:r w:rsidRPr="00407203">
                <w:rPr>
                  <w:rFonts w:cstheme="minorHAnsi"/>
                  <w:color w:val="0000FF"/>
                  <w:u w:val="single"/>
                </w:rPr>
                <w:t>https://mensadviceline.org.uk/</w:t>
              </w:r>
            </w:hyperlink>
            <w:r w:rsidRPr="00407203">
              <w:rPr>
                <w:rFonts w:cstheme="minorHAnsi"/>
              </w:rPr>
              <w:t xml:space="preserve"> </w:t>
            </w:r>
          </w:p>
          <w:p w14:paraId="258949BC" w14:textId="77777777" w:rsidR="009666EB" w:rsidRPr="00AA3812" w:rsidRDefault="009666EB" w:rsidP="00400709">
            <w:pPr>
              <w:pStyle w:val="ListParagraph"/>
              <w:numPr>
                <w:ilvl w:val="0"/>
                <w:numId w:val="28"/>
              </w:numPr>
              <w:rPr>
                <w:rStyle w:val="Hyperlink"/>
                <w:rFonts w:cstheme="minorHAnsi"/>
                <w:color w:val="auto"/>
                <w:u w:val="none"/>
              </w:rPr>
            </w:pPr>
            <w:r w:rsidRPr="00AA3812">
              <w:rPr>
                <w:rFonts w:cstheme="minorHAnsi"/>
              </w:rPr>
              <w:t xml:space="preserve">Women’s Aid: </w:t>
            </w:r>
            <w:hyperlink r:id="rId72" w:history="1">
              <w:r w:rsidRPr="00AA3812">
                <w:rPr>
                  <w:rStyle w:val="Hyperlink"/>
                  <w:rFonts w:cstheme="minorHAnsi"/>
                </w:rPr>
                <w:t>https://www.womensaid.org.uk/</w:t>
              </w:r>
            </w:hyperlink>
            <w:r w:rsidRPr="00AA3812">
              <w:rPr>
                <w:rStyle w:val="Hyperlink"/>
                <w:rFonts w:cstheme="minorHAnsi"/>
              </w:rPr>
              <w:t xml:space="preserve">, </w:t>
            </w:r>
            <w:r w:rsidRPr="00AA3812">
              <w:rPr>
                <w:rStyle w:val="Hyperlink"/>
                <w:rFonts w:cstheme="minorHAnsi"/>
                <w:color w:val="auto"/>
                <w:u w:val="none"/>
              </w:rPr>
              <w:t xml:space="preserve">live chat via </w:t>
            </w:r>
            <w:hyperlink r:id="rId73" w:history="1">
              <w:r w:rsidRPr="00AA3812">
                <w:rPr>
                  <w:rStyle w:val="Hyperlink"/>
                  <w:rFonts w:cstheme="minorHAnsi"/>
                </w:rPr>
                <w:t>https://chat.womensaid.org.uk</w:t>
              </w:r>
            </w:hyperlink>
            <w:r w:rsidRPr="00AA3812">
              <w:rPr>
                <w:rStyle w:val="Hyperlink"/>
                <w:rFonts w:cstheme="minorHAnsi"/>
              </w:rPr>
              <w:t xml:space="preserve">, </w:t>
            </w:r>
            <w:r w:rsidRPr="00AA3812">
              <w:rPr>
                <w:rFonts w:cstheme="minorHAnsi"/>
              </w:rPr>
              <w:t xml:space="preserve">Making a safety plan, </w:t>
            </w:r>
            <w:hyperlink r:id="rId74" w:history="1">
              <w:r w:rsidRPr="00AA3812">
                <w:rPr>
                  <w:rFonts w:cstheme="minorHAnsi"/>
                  <w:color w:val="0000FF"/>
                  <w:u w:val="single"/>
                </w:rPr>
                <w:t>https://www.womensaid.org.uk/the-survivors-handbook/making-a-safety-plan/</w:t>
              </w:r>
            </w:hyperlink>
            <w:r w:rsidRPr="00AA3812">
              <w:rPr>
                <w:rFonts w:cstheme="minorHAnsi"/>
                <w:color w:val="0000FF"/>
                <w:u w:val="single"/>
              </w:rPr>
              <w:t xml:space="preserve">, </w:t>
            </w:r>
            <w:hyperlink r:id="rId75" w:history="1">
              <w:r w:rsidRPr="00AA3812">
                <w:rPr>
                  <w:rStyle w:val="Hyperlink"/>
                  <w:rFonts w:cstheme="minorHAnsi"/>
                </w:rPr>
                <w:t>https://www.womensaid.org.uk/covid-19-coronavirus-safety-and-support-resources/</w:t>
              </w:r>
            </w:hyperlink>
            <w:r w:rsidRPr="00AA3812">
              <w:rPr>
                <w:rFonts w:cstheme="minorHAnsi"/>
              </w:rPr>
              <w:t xml:space="preserve">, </w:t>
            </w:r>
            <w:r>
              <w:rPr>
                <w:rFonts w:cstheme="minorHAnsi"/>
              </w:rPr>
              <w:t xml:space="preserve">Reports relevant to COVID-19 and domestic abuse: </w:t>
            </w:r>
            <w:hyperlink r:id="rId76" w:tgtFrame="_blank" w:history="1">
              <w:r w:rsidRPr="00AA3812">
                <w:rPr>
                  <w:rStyle w:val="Hyperlink"/>
                  <w:rFonts w:cstheme="minorHAnsi"/>
                  <w:spacing w:val="5"/>
                </w:rPr>
                <w:t>The Domestic Abuse Report 2020: The Hidden Housing Crisis</w:t>
              </w:r>
            </w:hyperlink>
            <w:r w:rsidRPr="00AA3812">
              <w:rPr>
                <w:rFonts w:cstheme="minorHAnsi"/>
                <w:color w:val="2A2A2A"/>
                <w:spacing w:val="5"/>
              </w:rPr>
              <w:t xml:space="preserve">, </w:t>
            </w:r>
            <w:hyperlink r:id="rId77" w:tgtFrame="_blank" w:history="1">
              <w:r w:rsidRPr="00AA3812">
                <w:rPr>
                  <w:rStyle w:val="Hyperlink"/>
                  <w:rFonts w:cstheme="minorHAnsi"/>
                  <w:spacing w:val="5"/>
                </w:rPr>
                <w:t>Nowhere to Turn 2020: Findings from the fourth year of the No Woman Turned Away project</w:t>
              </w:r>
            </w:hyperlink>
            <w:r w:rsidRPr="00AA3812">
              <w:rPr>
                <w:rFonts w:cstheme="minorHAnsi"/>
                <w:color w:val="2A2A2A"/>
                <w:spacing w:val="5"/>
              </w:rPr>
              <w:t xml:space="preserve">, </w:t>
            </w:r>
            <w:hyperlink r:id="rId78" w:tgtFrame="_blank" w:history="1">
              <w:r w:rsidRPr="00AA3812">
                <w:rPr>
                  <w:rStyle w:val="Hyperlink"/>
                  <w:rFonts w:cstheme="minorHAnsi"/>
                  <w:spacing w:val="5"/>
                </w:rPr>
                <w:t>Impact of COVID-19 on domestic abuse services </w:t>
              </w:r>
            </w:hyperlink>
          </w:p>
          <w:p w14:paraId="6898CDEA" w14:textId="0E0400B3" w:rsidR="009666EB" w:rsidRPr="00AA3812" w:rsidRDefault="009666EB" w:rsidP="00400709">
            <w:pPr>
              <w:pStyle w:val="ListParagraph"/>
              <w:numPr>
                <w:ilvl w:val="0"/>
                <w:numId w:val="28"/>
              </w:numPr>
              <w:rPr>
                <w:rFonts w:cstheme="minorHAnsi"/>
              </w:rPr>
            </w:pPr>
            <w:r w:rsidRPr="00AA3812">
              <w:rPr>
                <w:rStyle w:val="Hyperlink"/>
                <w:rFonts w:cstheme="minorHAnsi"/>
                <w:color w:val="auto"/>
                <w:spacing w:val="5"/>
                <w:u w:val="none"/>
              </w:rPr>
              <w:lastRenderedPageBreak/>
              <w:t>Rape crisis:</w:t>
            </w:r>
            <w:r w:rsidRPr="00AA3812">
              <w:rPr>
                <w:rStyle w:val="Hyperlink"/>
                <w:rFonts w:cstheme="minorHAnsi"/>
                <w:color w:val="auto"/>
                <w:spacing w:val="5"/>
              </w:rPr>
              <w:t xml:space="preserve"> </w:t>
            </w:r>
            <w:hyperlink r:id="rId79" w:history="1">
              <w:r w:rsidRPr="003B457A">
                <w:rPr>
                  <w:rStyle w:val="Hyperlink"/>
                </w:rPr>
                <w:t>https://rapecrisis.org.uk/</w:t>
              </w:r>
            </w:hyperlink>
            <w:r w:rsidRPr="00AA3812">
              <w:rPr>
                <w:color w:val="0000FF"/>
                <w:u w:val="single"/>
              </w:rPr>
              <w:t xml:space="preserve"> </w:t>
            </w:r>
            <w:r w:rsidRPr="00F90564">
              <w:t>and specific COVID-19 advice</w:t>
            </w:r>
            <w:r>
              <w:t xml:space="preserve">: </w:t>
            </w:r>
            <w:hyperlink r:id="rId80" w:history="1">
              <w:r w:rsidRPr="00D03F37">
                <w:rPr>
                  <w:rStyle w:val="Hyperlink"/>
                </w:rPr>
                <w:t>https://rapecrisis.org.uk/get-help/coronavirus</w:t>
              </w:r>
            </w:hyperlink>
          </w:p>
          <w:p w14:paraId="14AAE569" w14:textId="2482677E" w:rsidR="009666EB" w:rsidRPr="00407203" w:rsidRDefault="009666EB" w:rsidP="00400709">
            <w:pPr>
              <w:pStyle w:val="ListParagraph"/>
              <w:numPr>
                <w:ilvl w:val="0"/>
                <w:numId w:val="28"/>
              </w:numPr>
              <w:rPr>
                <w:rFonts w:cstheme="minorHAnsi"/>
              </w:rPr>
            </w:pPr>
            <w:r w:rsidRPr="00407203">
              <w:rPr>
                <w:rStyle w:val="Hyperlink"/>
                <w:rFonts w:cstheme="minorHAnsi"/>
                <w:color w:val="auto"/>
                <w:u w:val="none"/>
              </w:rPr>
              <w:t>The Survivors’ Forum</w:t>
            </w:r>
            <w:r>
              <w:rPr>
                <w:rStyle w:val="Hyperlink"/>
                <w:rFonts w:cstheme="minorHAnsi"/>
                <w:color w:val="auto"/>
                <w:u w:val="none"/>
              </w:rPr>
              <w:t xml:space="preserve">: </w:t>
            </w:r>
            <w:hyperlink r:id="rId81" w:history="1">
              <w:r w:rsidRPr="003170B5">
                <w:rPr>
                  <w:color w:val="0000FF"/>
                  <w:u w:val="single"/>
                </w:rPr>
                <w:t>https://survivorsforum.womensaid.org.uk/</w:t>
              </w:r>
            </w:hyperlink>
          </w:p>
          <w:p w14:paraId="0576C7A2" w14:textId="057DFE42" w:rsidR="009666EB" w:rsidRDefault="009666EB" w:rsidP="00400709">
            <w:pPr>
              <w:pStyle w:val="ListParagraph"/>
              <w:numPr>
                <w:ilvl w:val="0"/>
                <w:numId w:val="28"/>
              </w:numPr>
              <w:rPr>
                <w:rFonts w:cstheme="minorHAnsi"/>
              </w:rPr>
            </w:pPr>
            <w:r w:rsidRPr="00407203">
              <w:rPr>
                <w:rFonts w:cstheme="minorHAnsi"/>
              </w:rPr>
              <w:t>Elder Abuse Helpline</w:t>
            </w:r>
            <w:r>
              <w:rPr>
                <w:rFonts w:cstheme="minorHAnsi"/>
              </w:rPr>
              <w:t>:</w:t>
            </w:r>
            <w:r w:rsidRPr="00407203">
              <w:rPr>
                <w:rFonts w:cstheme="minorHAnsi"/>
              </w:rPr>
              <w:t xml:space="preserve"> </w:t>
            </w:r>
            <w:hyperlink r:id="rId82" w:history="1">
              <w:r w:rsidRPr="00F36F01">
                <w:rPr>
                  <w:rStyle w:val="Hyperlink"/>
                  <w:rFonts w:cstheme="minorHAnsi"/>
                </w:rPr>
                <w:t>https://www.elderabuse.org.uk/</w:t>
              </w:r>
            </w:hyperlink>
          </w:p>
          <w:p w14:paraId="272369C4" w14:textId="461D1A1D" w:rsidR="009666EB" w:rsidRDefault="009666EB" w:rsidP="00400709">
            <w:pPr>
              <w:pStyle w:val="ListParagraph"/>
              <w:numPr>
                <w:ilvl w:val="0"/>
                <w:numId w:val="28"/>
              </w:numPr>
              <w:rPr>
                <w:rFonts w:cstheme="minorHAnsi"/>
              </w:rPr>
            </w:pPr>
            <w:r w:rsidRPr="00407203">
              <w:rPr>
                <w:rFonts w:cstheme="minorHAnsi"/>
              </w:rPr>
              <w:t>NSPCC Helpline</w:t>
            </w:r>
            <w:r>
              <w:rPr>
                <w:rFonts w:cstheme="minorHAnsi"/>
              </w:rPr>
              <w:t>:</w:t>
            </w:r>
            <w:r w:rsidRPr="00407203">
              <w:rPr>
                <w:rFonts w:cstheme="minorHAnsi"/>
              </w:rPr>
              <w:t xml:space="preserve"> </w:t>
            </w:r>
            <w:hyperlink r:id="rId83" w:history="1">
              <w:r w:rsidRPr="00F36F01">
                <w:rPr>
                  <w:rStyle w:val="Hyperlink"/>
                  <w:rFonts w:cstheme="minorHAnsi"/>
                </w:rPr>
                <w:t>https://www.nspcc.org.uk/what-you-can-do/getadvice-and-support/</w:t>
              </w:r>
            </w:hyperlink>
          </w:p>
          <w:p w14:paraId="57381A37" w14:textId="4A15ACAA" w:rsidR="009666EB" w:rsidRPr="003170B5" w:rsidRDefault="009666EB" w:rsidP="00400709">
            <w:pPr>
              <w:pStyle w:val="ListParagraph"/>
              <w:numPr>
                <w:ilvl w:val="0"/>
                <w:numId w:val="28"/>
              </w:numPr>
              <w:rPr>
                <w:rFonts w:cstheme="minorHAnsi"/>
              </w:rPr>
            </w:pPr>
            <w:r w:rsidRPr="003170B5">
              <w:rPr>
                <w:rFonts w:cstheme="minorHAnsi"/>
              </w:rPr>
              <w:t xml:space="preserve">NCDV </w:t>
            </w:r>
            <w:hyperlink r:id="rId84" w:history="1">
              <w:r w:rsidRPr="003170B5">
                <w:rPr>
                  <w:rStyle w:val="Hyperlink"/>
                  <w:rFonts w:cstheme="minorHAnsi"/>
                </w:rPr>
                <w:t>https://www.ncdv.org.uk/</w:t>
              </w:r>
            </w:hyperlink>
            <w:r w:rsidRPr="003170B5">
              <w:rPr>
                <w:rFonts w:cstheme="minorHAnsi"/>
              </w:rPr>
              <w:t xml:space="preserve"> and Advice Now’s resources at </w:t>
            </w:r>
            <w:hyperlink r:id="rId85" w:history="1">
              <w:r w:rsidRPr="003170B5">
                <w:rPr>
                  <w:rStyle w:val="Hyperlink"/>
                  <w:rFonts w:cstheme="minorHAnsi"/>
                </w:rPr>
                <w:t>www.advicenow.org.uk</w:t>
              </w:r>
            </w:hyperlink>
            <w:r w:rsidRPr="003170B5">
              <w:rPr>
                <w:rFonts w:cstheme="minorHAnsi"/>
              </w:rPr>
              <w:t xml:space="preserve"> for those requiring support for injunctions or Legal advice</w:t>
            </w:r>
          </w:p>
          <w:p w14:paraId="3B52C580" w14:textId="3276AFAD" w:rsidR="009666EB" w:rsidRPr="00407203" w:rsidRDefault="009666EB" w:rsidP="00400709">
            <w:pPr>
              <w:pStyle w:val="ListParagraph"/>
              <w:numPr>
                <w:ilvl w:val="0"/>
                <w:numId w:val="28"/>
              </w:numPr>
              <w:rPr>
                <w:rFonts w:cstheme="minorHAnsi"/>
              </w:rPr>
            </w:pPr>
            <w:r w:rsidRPr="00407203">
              <w:rPr>
                <w:rFonts w:cstheme="minorHAnsi"/>
              </w:rPr>
              <w:t xml:space="preserve">Respect helpline (for anyone worried about their own behaviour): </w:t>
            </w:r>
            <w:hyperlink r:id="rId86" w:history="1">
              <w:r w:rsidRPr="00407203">
                <w:rPr>
                  <w:rStyle w:val="Hyperlink"/>
                  <w:rFonts w:cstheme="minorHAnsi"/>
                </w:rPr>
                <w:t>https://respectphoneline.org.uk/</w:t>
              </w:r>
            </w:hyperlink>
          </w:p>
          <w:p w14:paraId="062F44D7" w14:textId="2E60C263" w:rsidR="009666EB" w:rsidRPr="00407203" w:rsidRDefault="009666EB" w:rsidP="00400709">
            <w:pPr>
              <w:pStyle w:val="ListParagraph"/>
              <w:numPr>
                <w:ilvl w:val="0"/>
                <w:numId w:val="28"/>
              </w:numPr>
              <w:rPr>
                <w:rFonts w:cstheme="minorHAnsi"/>
              </w:rPr>
            </w:pPr>
            <w:r w:rsidRPr="00407203">
              <w:rPr>
                <w:rFonts w:cstheme="minorHAnsi"/>
              </w:rPr>
              <w:t>Suzy Lamplugh Trust (national stalking helpline)</w:t>
            </w:r>
            <w:r>
              <w:rPr>
                <w:rFonts w:cstheme="minorHAnsi"/>
              </w:rPr>
              <w:t>:</w:t>
            </w:r>
            <w:r w:rsidRPr="00407203">
              <w:rPr>
                <w:rFonts w:cstheme="minorHAnsi"/>
              </w:rPr>
              <w:t xml:space="preserve"> </w:t>
            </w:r>
            <w:hyperlink r:id="rId87" w:history="1">
              <w:r w:rsidRPr="00407203">
                <w:rPr>
                  <w:rFonts w:cstheme="minorHAnsi"/>
                  <w:color w:val="0000FF"/>
                  <w:u w:val="single"/>
                </w:rPr>
                <w:t>https://www.suzylamplugh.org/</w:t>
              </w:r>
            </w:hyperlink>
            <w:r w:rsidRPr="00407203">
              <w:rPr>
                <w:rFonts w:cstheme="minorHAnsi"/>
              </w:rPr>
              <w:t xml:space="preserve"> </w:t>
            </w:r>
          </w:p>
          <w:p w14:paraId="1F2BA562" w14:textId="510E1DBD" w:rsidR="009666EB" w:rsidRPr="00407203" w:rsidRDefault="009666EB" w:rsidP="00400709">
            <w:pPr>
              <w:pStyle w:val="ListParagraph"/>
              <w:numPr>
                <w:ilvl w:val="0"/>
                <w:numId w:val="28"/>
              </w:numPr>
              <w:rPr>
                <w:rFonts w:cstheme="minorHAnsi"/>
              </w:rPr>
            </w:pPr>
            <w:r w:rsidRPr="00407203">
              <w:rPr>
                <w:rFonts w:cstheme="minorHAnsi"/>
              </w:rPr>
              <w:t>Forced Marriage Unit</w:t>
            </w:r>
            <w:r>
              <w:rPr>
                <w:rFonts w:cstheme="minorHAnsi"/>
              </w:rPr>
              <w:t>:</w:t>
            </w:r>
            <w:r w:rsidRPr="00407203">
              <w:rPr>
                <w:rFonts w:cstheme="minorHAnsi"/>
              </w:rPr>
              <w:t xml:space="preserve"> </w:t>
            </w:r>
            <w:hyperlink r:id="rId88" w:history="1">
              <w:r w:rsidRPr="00407203">
                <w:rPr>
                  <w:rFonts w:cstheme="minorHAnsi"/>
                  <w:color w:val="0000FF"/>
                  <w:u w:val="single"/>
                </w:rPr>
                <w:t>https://www.gov.uk/guidance/forced-marriage</w:t>
              </w:r>
            </w:hyperlink>
          </w:p>
          <w:p w14:paraId="55FA84B3" w14:textId="6279D664" w:rsidR="009666EB" w:rsidRDefault="009666EB" w:rsidP="00400709">
            <w:pPr>
              <w:pStyle w:val="ListParagraph"/>
              <w:numPr>
                <w:ilvl w:val="0"/>
                <w:numId w:val="28"/>
              </w:numPr>
              <w:rPr>
                <w:rFonts w:cstheme="minorHAnsi"/>
              </w:rPr>
            </w:pPr>
            <w:r w:rsidRPr="00407203">
              <w:rPr>
                <w:rFonts w:cstheme="minorHAnsi"/>
              </w:rPr>
              <w:t xml:space="preserve">Victim Support National </w:t>
            </w:r>
            <w:proofErr w:type="gramStart"/>
            <w:r w:rsidRPr="00407203">
              <w:rPr>
                <w:rFonts w:cstheme="minorHAnsi"/>
              </w:rPr>
              <w:t>24 hour</w:t>
            </w:r>
            <w:proofErr w:type="gramEnd"/>
            <w:r w:rsidRPr="00407203">
              <w:rPr>
                <w:rFonts w:cstheme="minorHAnsi"/>
              </w:rPr>
              <w:t xml:space="preserve"> Support</w:t>
            </w:r>
            <w:r>
              <w:rPr>
                <w:rFonts w:cstheme="minorHAnsi"/>
              </w:rPr>
              <w:t xml:space="preserve"> </w:t>
            </w:r>
            <w:r w:rsidRPr="00407203">
              <w:rPr>
                <w:rFonts w:cstheme="minorHAnsi"/>
              </w:rPr>
              <w:t xml:space="preserve">line: 0808 1689 111 </w:t>
            </w:r>
          </w:p>
          <w:p w14:paraId="54F40069" w14:textId="0DFE5093" w:rsidR="009666EB" w:rsidRDefault="009666EB" w:rsidP="00400709">
            <w:pPr>
              <w:pStyle w:val="ListParagraph"/>
              <w:numPr>
                <w:ilvl w:val="0"/>
                <w:numId w:val="28"/>
              </w:numPr>
              <w:rPr>
                <w:rFonts w:cstheme="minorHAnsi"/>
              </w:rPr>
            </w:pPr>
            <w:r w:rsidRPr="003170B5">
              <w:rPr>
                <w:rFonts w:cstheme="minorHAnsi"/>
              </w:rPr>
              <w:t xml:space="preserve">Guidance on economic abuse during COVID-19 </w:t>
            </w:r>
            <w:hyperlink r:id="rId89" w:history="1">
              <w:r w:rsidRPr="00F36F01">
                <w:rPr>
                  <w:rStyle w:val="Hyperlink"/>
                  <w:rFonts w:cstheme="minorHAnsi"/>
                </w:rPr>
                <w:t>https://survivingeconomicabuse.org/resources/</w:t>
              </w:r>
            </w:hyperlink>
          </w:p>
          <w:p w14:paraId="54F87770" w14:textId="2C96F3F3" w:rsidR="009666EB" w:rsidRDefault="0052334F" w:rsidP="00400709">
            <w:pPr>
              <w:pStyle w:val="ListParagraph"/>
              <w:numPr>
                <w:ilvl w:val="0"/>
                <w:numId w:val="28"/>
              </w:numPr>
              <w:rPr>
                <w:rFonts w:cstheme="minorHAnsi"/>
              </w:rPr>
            </w:pPr>
            <w:hyperlink r:id="rId90" w:history="1">
              <w:r w:rsidR="009666EB" w:rsidRPr="00F36F01">
                <w:rPr>
                  <w:rStyle w:val="Hyperlink"/>
                  <w:rFonts w:cstheme="minorHAnsi"/>
                </w:rPr>
                <w:t>https://rightsofwomen.org.uk/get-information/family-law/coronavirus-and-child-contact-arrangements/</w:t>
              </w:r>
            </w:hyperlink>
          </w:p>
          <w:p w14:paraId="5B0AD8BB" w14:textId="2068B856" w:rsidR="009666EB" w:rsidRPr="003170B5" w:rsidRDefault="009666EB" w:rsidP="00400709">
            <w:pPr>
              <w:pStyle w:val="ListParagraph"/>
              <w:numPr>
                <w:ilvl w:val="0"/>
                <w:numId w:val="28"/>
              </w:numPr>
              <w:rPr>
                <w:rFonts w:cstheme="minorHAnsi"/>
              </w:rPr>
            </w:pPr>
            <w:r w:rsidRPr="003170B5">
              <w:rPr>
                <w:rFonts w:cstheme="minorHAnsi"/>
              </w:rPr>
              <w:t>Children and young people can access support through</w:t>
            </w:r>
            <w:r>
              <w:rPr>
                <w:rFonts w:cstheme="minorHAnsi"/>
              </w:rPr>
              <w:t>:</w:t>
            </w:r>
            <w:r w:rsidRPr="003170B5">
              <w:rPr>
                <w:rFonts w:cstheme="minorHAnsi"/>
              </w:rPr>
              <w:t xml:space="preserve"> </w:t>
            </w:r>
            <w:hyperlink r:id="rId91" w:history="1">
              <w:r w:rsidRPr="009822D4">
                <w:rPr>
                  <w:color w:val="0000FF"/>
                  <w:u w:val="single"/>
                </w:rPr>
                <w:t>https://thehideout.org.uk/</w:t>
              </w:r>
            </w:hyperlink>
            <w:r w:rsidRPr="003170B5">
              <w:rPr>
                <w:rFonts w:cstheme="minorHAnsi"/>
              </w:rPr>
              <w:t xml:space="preserve">, </w:t>
            </w:r>
            <w:hyperlink r:id="rId92" w:history="1">
              <w:r w:rsidRPr="009822D4">
                <w:rPr>
                  <w:color w:val="0000FF"/>
                  <w:u w:val="single"/>
                </w:rPr>
                <w:t>https://youngminds.org.uk/</w:t>
              </w:r>
            </w:hyperlink>
            <w:r w:rsidRPr="003170B5">
              <w:rPr>
                <w:rFonts w:cstheme="minorHAnsi"/>
              </w:rPr>
              <w:t xml:space="preserve">, </w:t>
            </w:r>
            <w:hyperlink r:id="rId93" w:history="1">
              <w:r w:rsidRPr="009822D4">
                <w:rPr>
                  <w:color w:val="0000FF"/>
                  <w:u w:val="single"/>
                </w:rPr>
                <w:t>https://www.childline.org.uk/</w:t>
              </w:r>
            </w:hyperlink>
          </w:p>
          <w:p w14:paraId="10BB5D78" w14:textId="755092AF" w:rsidR="009666EB" w:rsidRPr="00F90564" w:rsidRDefault="009666EB" w:rsidP="00400709">
            <w:pPr>
              <w:pStyle w:val="ListParagraph"/>
              <w:numPr>
                <w:ilvl w:val="0"/>
                <w:numId w:val="28"/>
              </w:numPr>
              <w:rPr>
                <w:rFonts w:cstheme="minorHAnsi"/>
              </w:rPr>
            </w:pPr>
            <w:r w:rsidRPr="00F90564">
              <w:rPr>
                <w:rFonts w:cstheme="minorHAnsi"/>
              </w:rPr>
              <w:t xml:space="preserve">Barnardo’s Coronavirus Advice Hub </w:t>
            </w:r>
            <w:hyperlink r:id="rId94" w:history="1">
              <w:r w:rsidRPr="00F90564">
                <w:rPr>
                  <w:rStyle w:val="Hyperlink"/>
                  <w:rFonts w:cstheme="minorHAnsi"/>
                </w:rPr>
                <w:t>https://www.barnardos.org.uk/coronavirus-advice-hub</w:t>
              </w:r>
            </w:hyperlink>
          </w:p>
          <w:p w14:paraId="503ABDB6" w14:textId="0BEFA198" w:rsidR="009666EB" w:rsidRPr="003170B5" w:rsidRDefault="009666EB" w:rsidP="00400709">
            <w:pPr>
              <w:pStyle w:val="ListParagraph"/>
              <w:numPr>
                <w:ilvl w:val="0"/>
                <w:numId w:val="28"/>
              </w:numPr>
              <w:rPr>
                <w:rFonts w:cstheme="minorHAnsi"/>
              </w:rPr>
            </w:pPr>
            <w:r w:rsidRPr="003170B5">
              <w:rPr>
                <w:rFonts w:cstheme="minorHAnsi"/>
              </w:rPr>
              <w:t>NHS advice o</w:t>
            </w:r>
            <w:r>
              <w:rPr>
                <w:rFonts w:cstheme="minorHAnsi"/>
              </w:rPr>
              <w:t xml:space="preserve">n the </w:t>
            </w:r>
            <w:r w:rsidRPr="003170B5">
              <w:rPr>
                <w:rFonts w:cstheme="minorHAnsi"/>
              </w:rPr>
              <w:t>signs for domestic abuse and domestic violence and where to go for help</w:t>
            </w:r>
            <w:r>
              <w:rPr>
                <w:rFonts w:cstheme="minorHAnsi"/>
              </w:rPr>
              <w:t xml:space="preserve">: </w:t>
            </w:r>
            <w:hyperlink r:id="rId95" w:history="1">
              <w:r w:rsidRPr="00F36F01">
                <w:rPr>
                  <w:rStyle w:val="Hyperlink"/>
                  <w:rFonts w:cstheme="minorHAnsi"/>
                </w:rPr>
                <w:t>https://www.nhs.uk/live-well/healthy-body/getting-help-for-domestic-violence/</w:t>
              </w:r>
            </w:hyperlink>
          </w:p>
          <w:p w14:paraId="7722AB18" w14:textId="6A718FC7" w:rsidR="009666EB" w:rsidRPr="003170B5" w:rsidRDefault="009666EB" w:rsidP="00400709">
            <w:pPr>
              <w:pStyle w:val="ListParagraph"/>
              <w:numPr>
                <w:ilvl w:val="0"/>
                <w:numId w:val="28"/>
              </w:numPr>
              <w:rPr>
                <w:rFonts w:cstheme="minorHAnsi"/>
              </w:rPr>
            </w:pPr>
            <w:r w:rsidRPr="003170B5">
              <w:rPr>
                <w:rFonts w:cstheme="minorHAnsi"/>
              </w:rPr>
              <w:t>NHS help page for those who have been raped or sexually assaulted</w:t>
            </w:r>
            <w:r>
              <w:rPr>
                <w:rFonts w:cstheme="minorHAnsi"/>
              </w:rPr>
              <w:t>:</w:t>
            </w:r>
            <w:r w:rsidRPr="003170B5">
              <w:rPr>
                <w:rFonts w:cstheme="minorHAnsi"/>
              </w:rPr>
              <w:t xml:space="preserve"> </w:t>
            </w:r>
            <w:hyperlink r:id="rId96" w:history="1">
              <w:r w:rsidRPr="00F36F01">
                <w:rPr>
                  <w:rStyle w:val="Hyperlink"/>
                  <w:rFonts w:cstheme="minorHAnsi"/>
                </w:rPr>
                <w:t>https://www.nhs.uk/live-well/sexual-health/help-after-rape-and-sexual-assault/</w:t>
              </w:r>
            </w:hyperlink>
          </w:p>
          <w:p w14:paraId="4CCF5B9F" w14:textId="03AF3B13" w:rsidR="009666EB" w:rsidRDefault="009666EB" w:rsidP="00400709">
            <w:pPr>
              <w:pStyle w:val="ListParagraph"/>
              <w:numPr>
                <w:ilvl w:val="0"/>
                <w:numId w:val="28"/>
              </w:numPr>
              <w:rPr>
                <w:rFonts w:cstheme="minorHAnsi"/>
              </w:rPr>
            </w:pPr>
            <w:r w:rsidRPr="00407203">
              <w:rPr>
                <w:rFonts w:cstheme="minorHAnsi"/>
              </w:rPr>
              <w:t xml:space="preserve">The NSPCC Helpline for parents, families and professionals: email: help@nspcc.org.uk  </w:t>
            </w:r>
          </w:p>
          <w:p w14:paraId="7479F8C1" w14:textId="4D191978" w:rsidR="009666EB" w:rsidRPr="00407203" w:rsidRDefault="0052334F" w:rsidP="00400709">
            <w:pPr>
              <w:pStyle w:val="ListParagraph"/>
              <w:numPr>
                <w:ilvl w:val="0"/>
                <w:numId w:val="28"/>
              </w:numPr>
              <w:rPr>
                <w:rFonts w:cstheme="minorHAnsi"/>
              </w:rPr>
            </w:pPr>
            <w:hyperlink r:id="rId97" w:history="1">
              <w:r w:rsidR="009666EB" w:rsidRPr="006208ED">
                <w:rPr>
                  <w:color w:val="0000FF"/>
                  <w:u w:val="single"/>
                </w:rPr>
                <w:t>https://www.imkaan.org.uk/</w:t>
              </w:r>
            </w:hyperlink>
            <w:r w:rsidR="009666EB">
              <w:t>:</w:t>
            </w:r>
            <w:r w:rsidR="009666EB" w:rsidRPr="00407203">
              <w:rPr>
                <w:rFonts w:cstheme="minorHAnsi"/>
              </w:rPr>
              <w:t xml:space="preserve"> </w:t>
            </w:r>
            <w:r w:rsidR="009666EB" w:rsidRPr="00407203">
              <w:rPr>
                <w:rStyle w:val="Hyperlink"/>
                <w:rFonts w:cstheme="minorHAnsi"/>
                <w:color w:val="auto"/>
                <w:u w:val="none"/>
              </w:rPr>
              <w:t xml:space="preserve">resources for </w:t>
            </w:r>
            <w:r w:rsidR="009666EB">
              <w:rPr>
                <w:rStyle w:val="Hyperlink"/>
                <w:rFonts w:cstheme="minorHAnsi"/>
                <w:color w:val="auto"/>
                <w:u w:val="none"/>
              </w:rPr>
              <w:t xml:space="preserve">addressing violence in </w:t>
            </w:r>
            <w:r w:rsidR="009666EB" w:rsidRPr="00407203">
              <w:rPr>
                <w:rStyle w:val="Hyperlink"/>
                <w:rFonts w:cstheme="minorHAnsi"/>
                <w:color w:val="auto"/>
                <w:u w:val="none"/>
              </w:rPr>
              <w:t xml:space="preserve">BME and migrant women in the context of Covid-19 </w:t>
            </w:r>
            <w:r w:rsidR="009666EB">
              <w:t xml:space="preserve"> </w:t>
            </w:r>
          </w:p>
          <w:p w14:paraId="737B3B56" w14:textId="2889FBE0" w:rsidR="009666EB" w:rsidRPr="00407203" w:rsidRDefault="009666EB" w:rsidP="00400709">
            <w:pPr>
              <w:pStyle w:val="ListParagraph"/>
              <w:numPr>
                <w:ilvl w:val="0"/>
                <w:numId w:val="28"/>
              </w:numPr>
              <w:rPr>
                <w:rFonts w:cstheme="minorHAnsi"/>
              </w:rPr>
            </w:pPr>
            <w:r w:rsidRPr="00407203">
              <w:rPr>
                <w:rFonts w:cstheme="minorHAnsi"/>
              </w:rPr>
              <w:t xml:space="preserve">Karma Nirvana </w:t>
            </w:r>
            <w:hyperlink r:id="rId98" w:history="1">
              <w:r w:rsidRPr="00407203">
                <w:rPr>
                  <w:rFonts w:cstheme="minorHAnsi"/>
                  <w:color w:val="0000FF"/>
                  <w:u w:val="single"/>
                </w:rPr>
                <w:t>https://karmanirvana.org.uk/</w:t>
              </w:r>
            </w:hyperlink>
            <w:r w:rsidRPr="00407203">
              <w:rPr>
                <w:rFonts w:cstheme="minorHAnsi"/>
              </w:rPr>
              <w:t xml:space="preserve"> for professionals to jointly risk assess and provide guidance to protect victims</w:t>
            </w:r>
            <w:r>
              <w:rPr>
                <w:rFonts w:cstheme="minorHAnsi"/>
              </w:rPr>
              <w:t xml:space="preserve">, and support </w:t>
            </w:r>
            <w:r w:rsidRPr="00407203">
              <w:rPr>
                <w:rFonts w:cstheme="minorHAnsi"/>
              </w:rPr>
              <w:t xml:space="preserve">victims whose support will be enhanced by call handlers with knowledge of the issues impacted by honour systems. </w:t>
            </w:r>
          </w:p>
          <w:p w14:paraId="06DDD628" w14:textId="1EE68319" w:rsidR="009666EB" w:rsidRDefault="009666EB" w:rsidP="00400709">
            <w:pPr>
              <w:pStyle w:val="ListParagraph"/>
              <w:numPr>
                <w:ilvl w:val="0"/>
                <w:numId w:val="28"/>
              </w:numPr>
              <w:rPr>
                <w:rFonts w:cstheme="minorHAnsi"/>
              </w:rPr>
            </w:pPr>
            <w:r w:rsidRPr="00407203">
              <w:rPr>
                <w:rFonts w:cstheme="minorHAnsi"/>
              </w:rPr>
              <w:t>Operation Encompass Teachers’ Helpline provides school staff with immediate and confidential support to meet the needs of their vulnerable children. 8.00am – 11.00am Monday to Friday: 0845 646 0890</w:t>
            </w:r>
          </w:p>
          <w:p w14:paraId="41BD51CF" w14:textId="6B5D39AB" w:rsidR="009666EB" w:rsidRPr="00EF2F8A" w:rsidRDefault="009666EB" w:rsidP="00400709">
            <w:pPr>
              <w:pStyle w:val="ListParagraph"/>
              <w:numPr>
                <w:ilvl w:val="0"/>
                <w:numId w:val="28"/>
              </w:numPr>
              <w:rPr>
                <w:rFonts w:cstheme="minorHAnsi"/>
              </w:rPr>
            </w:pPr>
            <w:r>
              <w:t xml:space="preserve">UK government advice: </w:t>
            </w:r>
            <w:hyperlink r:id="rId99" w:history="1">
              <w:r w:rsidRPr="00EF2F8A">
                <w:rPr>
                  <w:rStyle w:val="Hyperlink"/>
                  <w:rFonts w:cstheme="minorHAnsi"/>
                </w:rPr>
                <w:t>https://www.gov.uk/government/publications/coronavirus-covid-19-support-for-victims-of-sexual-violence-and-abuse/coronavirus-covid-19-support-for-victims-of-sexual-violence-and-abuse</w:t>
              </w:r>
            </w:hyperlink>
            <w:r w:rsidRPr="00EF2F8A">
              <w:rPr>
                <w:rFonts w:cstheme="minorHAnsi"/>
              </w:rPr>
              <w:t xml:space="preserve">, </w:t>
            </w:r>
            <w:hyperlink r:id="rId100" w:history="1">
              <w:r w:rsidRPr="00EF2F8A">
                <w:rPr>
                  <w:rStyle w:val="Hyperlink"/>
                  <w:rFonts w:cstheme="minorHAnsi"/>
                </w:rPr>
                <w:t>https://www.gov.uk/government/publications/coronavirus-covid-19-guidance-on-</w:t>
              </w:r>
              <w:r w:rsidRPr="00EF2F8A">
                <w:rPr>
                  <w:rStyle w:val="Hyperlink"/>
                  <w:rFonts w:cstheme="minorHAnsi"/>
                </w:rPr>
                <w:lastRenderedPageBreak/>
                <w:t>vulnerable-children-and-young-people/coronavirus-covid-19-guidance-on-vulnerable-children-and-young-people</w:t>
              </w:r>
            </w:hyperlink>
            <w:r w:rsidRPr="00EF2F8A">
              <w:rPr>
                <w:rStyle w:val="Hyperlink"/>
                <w:rFonts w:cstheme="minorHAnsi"/>
              </w:rPr>
              <w:t xml:space="preserve">, </w:t>
            </w:r>
            <w:hyperlink r:id="rId101" w:history="1">
              <w:r w:rsidRPr="00385E8D">
                <w:rPr>
                  <w:rStyle w:val="Hyperlink"/>
                  <w:rFonts w:cstheme="minorHAnsi"/>
                </w:rPr>
                <w:t>https://assets.publishing.service.gov.uk/government/uploads/system/uploads/attachment_data/file/874568/COVID-19_-_guidance_on_isolation_for_domestic_abuse_safe-accommodation_settings.pdf?mc_cid=05385d6a47&amp;mc_eid=b517e0c603</w:t>
              </w:r>
            </w:hyperlink>
            <w:r w:rsidRPr="00EF2F8A">
              <w:rPr>
                <w:rStyle w:val="Hyperlink"/>
                <w:rFonts w:cstheme="minorHAnsi"/>
              </w:rPr>
              <w:t xml:space="preserve">, </w:t>
            </w:r>
            <w:r w:rsidRPr="00EF2F8A">
              <w:rPr>
                <w:rFonts w:cstheme="minorHAnsi"/>
              </w:rPr>
              <w:t xml:space="preserve">Scotland: </w:t>
            </w:r>
            <w:hyperlink r:id="rId102" w:history="1">
              <w:r w:rsidRPr="00385E8D">
                <w:rPr>
                  <w:rStyle w:val="Hyperlink"/>
                  <w:rFonts w:cstheme="minorHAnsi"/>
                </w:rPr>
                <w:t>https://www.gov.scot/publications/coronavirus-covid-19-guidance-on-domestic-abuse/pages/overview/</w:t>
              </w:r>
            </w:hyperlink>
          </w:p>
          <w:p w14:paraId="4E2271F6" w14:textId="22C68AE4" w:rsidR="009666EB" w:rsidRPr="00B62711" w:rsidRDefault="009666EB" w:rsidP="00400709">
            <w:pPr>
              <w:pStyle w:val="ListParagraph"/>
              <w:numPr>
                <w:ilvl w:val="0"/>
                <w:numId w:val="28"/>
              </w:numPr>
              <w:rPr>
                <w:rFonts w:cstheme="minorHAnsi"/>
              </w:rPr>
            </w:pPr>
            <w:r>
              <w:rPr>
                <w:rFonts w:cstheme="minorHAnsi"/>
              </w:rPr>
              <w:t xml:space="preserve">Royal College of Psychiatrists’ advice: </w:t>
            </w:r>
            <w:hyperlink r:id="rId103" w:history="1">
              <w:r w:rsidRPr="003B457A">
                <w:rPr>
                  <w:rStyle w:val="Hyperlink"/>
                  <w:rFonts w:cstheme="minorHAnsi"/>
                </w:rPr>
                <w:t>https://www.rcpsych.ac.uk/mental-health/parents-and-young-people/information-for-parents-and-carers/domestic-violence-and-abuse-effects-on-children</w:t>
              </w:r>
            </w:hyperlink>
          </w:p>
          <w:p w14:paraId="1A7ABEAA" w14:textId="109DD79A" w:rsidR="009666EB" w:rsidRPr="00EF2F8A" w:rsidRDefault="009666EB" w:rsidP="00400709">
            <w:pPr>
              <w:pStyle w:val="ListParagraph"/>
              <w:numPr>
                <w:ilvl w:val="0"/>
                <w:numId w:val="28"/>
              </w:numPr>
              <w:rPr>
                <w:rFonts w:cstheme="minorHAnsi"/>
              </w:rPr>
            </w:pPr>
            <w:r w:rsidRPr="00EF2F8A">
              <w:t>Violence, Abuse and Mental Health Network</w:t>
            </w:r>
            <w:r>
              <w:t xml:space="preserve">: </w:t>
            </w:r>
            <w:hyperlink r:id="rId104" w:history="1">
              <w:r w:rsidRPr="00EF2F8A">
                <w:rPr>
                  <w:rStyle w:val="Hyperlink"/>
                  <w:rFonts w:cstheme="minorHAnsi"/>
                </w:rPr>
                <w:t>https://www.vamhn.co.uk/covid-19-resources.html</w:t>
              </w:r>
            </w:hyperlink>
            <w:r w:rsidRPr="00EF2F8A">
              <w:rPr>
                <w:rStyle w:val="Hyperlink"/>
                <w:rFonts w:cstheme="minorHAnsi"/>
                <w:color w:val="auto"/>
                <w:u w:val="none"/>
              </w:rPr>
              <w:t>, and</w:t>
            </w:r>
            <w:r w:rsidRPr="00EF2F8A">
              <w:rPr>
                <w:rStyle w:val="Hyperlink"/>
                <w:rFonts w:cstheme="minorHAnsi"/>
                <w:color w:val="auto"/>
              </w:rPr>
              <w:t xml:space="preserve"> </w:t>
            </w:r>
            <w:hyperlink r:id="rId105" w:history="1">
              <w:r w:rsidRPr="00EF2F8A">
                <w:rPr>
                  <w:rStyle w:val="Hyperlink"/>
                  <w:rFonts w:cstheme="minorHAnsi"/>
                </w:rPr>
                <w:t>http://www.sddirect.org.uk/media/1881/vawg-helpdesk-284-covid-19-and-vawg.pdf</w:t>
              </w:r>
            </w:hyperlink>
          </w:p>
          <w:p w14:paraId="3F1158B4" w14:textId="77777777" w:rsidR="009666EB" w:rsidRDefault="009666EB" w:rsidP="00400709">
            <w:pPr>
              <w:pStyle w:val="ListParagraph"/>
              <w:numPr>
                <w:ilvl w:val="0"/>
                <w:numId w:val="28"/>
              </w:numPr>
              <w:rPr>
                <w:rFonts w:cstheme="minorHAnsi"/>
              </w:rPr>
            </w:pPr>
            <w:r w:rsidRPr="00EF2F8A">
              <w:t>The Children’s Commissioner for England:</w:t>
            </w:r>
            <w:r w:rsidRPr="00EF2F8A">
              <w:rPr>
                <w:b/>
                <w:bCs/>
              </w:rPr>
              <w:t xml:space="preserve"> </w:t>
            </w:r>
            <w:hyperlink r:id="rId106" w:history="1">
              <w:r w:rsidRPr="00EF2F8A">
                <w:rPr>
                  <w:rStyle w:val="Hyperlink"/>
                  <w:rFonts w:cstheme="minorHAnsi"/>
                </w:rPr>
                <w:t>https://www.childrenscommissioner.gov.uk/publication/children-domestic-abuse-and-coronavirus/</w:t>
              </w:r>
            </w:hyperlink>
          </w:p>
          <w:p w14:paraId="52159374" w14:textId="77777777" w:rsidR="008E5976" w:rsidRDefault="008E5976" w:rsidP="008E5976">
            <w:pPr>
              <w:rPr>
                <w:rFonts w:cstheme="minorHAnsi"/>
                <w:b/>
                <w:bCs/>
              </w:rPr>
            </w:pPr>
          </w:p>
          <w:p w14:paraId="08155726" w14:textId="2984DFA2" w:rsidR="009666EB" w:rsidRPr="00702EAF" w:rsidRDefault="009666EB" w:rsidP="00580CCB">
            <w:pPr>
              <w:rPr>
                <w:rFonts w:cstheme="minorHAnsi"/>
              </w:rPr>
            </w:pPr>
            <w:r w:rsidRPr="00702EAF">
              <w:rPr>
                <w:rFonts w:cstheme="minorHAnsi"/>
                <w:b/>
                <w:bCs/>
              </w:rPr>
              <w:t>Online safety</w:t>
            </w:r>
            <w:r w:rsidRPr="00D10925">
              <w:rPr>
                <w:rFonts w:cstheme="minorHAnsi"/>
              </w:rPr>
              <w:t>: advise victims to delete brows</w:t>
            </w:r>
            <w:r w:rsidRPr="00FB48F3">
              <w:rPr>
                <w:rFonts w:cstheme="minorHAnsi"/>
              </w:rPr>
              <w:t xml:space="preserve">er history or use ‘private browsing’ as a way to </w:t>
            </w:r>
            <w:proofErr w:type="gramStart"/>
            <w:r w:rsidRPr="00FB48F3">
              <w:rPr>
                <w:rFonts w:cstheme="minorHAnsi"/>
              </w:rPr>
              <w:t>hide  searches</w:t>
            </w:r>
            <w:proofErr w:type="gramEnd"/>
            <w:r w:rsidRPr="00FB48F3">
              <w:rPr>
                <w:rFonts w:cstheme="minorHAnsi"/>
              </w:rPr>
              <w:t xml:space="preserve">. The following resources provide information on online safety: </w:t>
            </w:r>
            <w:hyperlink r:id="rId107" w:history="1">
              <w:r w:rsidRPr="008E5976">
                <w:rPr>
                  <w:rStyle w:val="Hyperlink"/>
                  <w:rFonts w:cstheme="minorHAnsi"/>
                </w:rPr>
                <w:t>https://www.womensaid.org.uk/cover-your-tracks-online/</w:t>
              </w:r>
            </w:hyperlink>
            <w:r w:rsidRPr="00D10925">
              <w:rPr>
                <w:rFonts w:cstheme="minorHAnsi"/>
              </w:rPr>
              <w:t xml:space="preserve"> , </w:t>
            </w:r>
            <w:hyperlink r:id="rId108" w:history="1">
              <w:r w:rsidRPr="00702EAF">
                <w:rPr>
                  <w:rFonts w:cstheme="minorHAnsi"/>
                  <w:color w:val="0000FF"/>
                  <w:u w:val="single"/>
                </w:rPr>
                <w:t>https://www.techsafety.org/resources-survivors</w:t>
              </w:r>
            </w:hyperlink>
            <w:r w:rsidRPr="00FB48F3">
              <w:rPr>
                <w:rFonts w:cstheme="minorHAnsi"/>
              </w:rPr>
              <w:t xml:space="preserve">, </w:t>
            </w:r>
            <w:hyperlink r:id="rId109" w:history="1">
              <w:r w:rsidR="008E5976" w:rsidRPr="00580CCB">
                <w:rPr>
                  <w:rStyle w:val="Hyperlink"/>
                </w:rPr>
                <w:t>https://safelives.org.uk/sites/default/files/resources/Staying%20safe%20online%20guide.pdf</w:t>
              </w:r>
            </w:hyperlink>
          </w:p>
          <w:p w14:paraId="3BC7FB20" w14:textId="77777777" w:rsidR="009666EB" w:rsidRPr="00B35C2B" w:rsidRDefault="009666EB" w:rsidP="00AA3812">
            <w:pPr>
              <w:pStyle w:val="ListParagraph"/>
              <w:rPr>
                <w:rFonts w:cstheme="minorHAnsi"/>
              </w:rPr>
            </w:pPr>
          </w:p>
          <w:p w14:paraId="01F9CD93" w14:textId="77777777" w:rsidR="009666EB" w:rsidRPr="00407203" w:rsidRDefault="009666EB" w:rsidP="00385E55">
            <w:pPr>
              <w:spacing w:after="160" w:line="259" w:lineRule="auto"/>
              <w:rPr>
                <w:rFonts w:cstheme="minorHAnsi"/>
              </w:rPr>
            </w:pPr>
            <w:r w:rsidRPr="00407203">
              <w:rPr>
                <w:rFonts w:cstheme="minorHAnsi"/>
              </w:rPr>
              <w:t>US</w:t>
            </w:r>
          </w:p>
          <w:p w14:paraId="675036CC" w14:textId="77777777" w:rsidR="009666EB" w:rsidRPr="00407203" w:rsidRDefault="0052334F" w:rsidP="00400709">
            <w:pPr>
              <w:pStyle w:val="ListParagraph"/>
              <w:numPr>
                <w:ilvl w:val="0"/>
                <w:numId w:val="29"/>
              </w:numPr>
              <w:rPr>
                <w:rFonts w:eastAsia="Times New Roman" w:cstheme="minorHAnsi"/>
                <w:color w:val="000000"/>
                <w:lang w:eastAsia="en-GB"/>
              </w:rPr>
            </w:pPr>
            <w:hyperlink r:id="rId110" w:history="1">
              <w:r w:rsidR="009666EB" w:rsidRPr="00407203">
                <w:rPr>
                  <w:rFonts w:eastAsia="Times New Roman" w:cstheme="minorHAnsi"/>
                  <w:color w:val="0563C1" w:themeColor="hyperlink"/>
                  <w:u w:val="single"/>
                  <w:lang w:eastAsia="en-GB"/>
                </w:rPr>
                <w:t>https://www.cdc.gov/coronavirus/2019-ncov/daily-life-coping/stress-coping/abuse.html</w:t>
              </w:r>
            </w:hyperlink>
          </w:p>
          <w:p w14:paraId="0B532B5F" w14:textId="77777777" w:rsidR="009666EB" w:rsidRPr="00407203" w:rsidRDefault="0052334F" w:rsidP="00400709">
            <w:pPr>
              <w:pStyle w:val="ListParagraph"/>
              <w:numPr>
                <w:ilvl w:val="0"/>
                <w:numId w:val="29"/>
              </w:numPr>
              <w:rPr>
                <w:rFonts w:eastAsia="Times New Roman" w:cstheme="minorHAnsi"/>
                <w:color w:val="000000"/>
                <w:lang w:eastAsia="en-GB"/>
              </w:rPr>
            </w:pPr>
            <w:hyperlink r:id="rId111" w:history="1">
              <w:r w:rsidR="009666EB" w:rsidRPr="00407203">
                <w:rPr>
                  <w:rStyle w:val="Hyperlink"/>
                  <w:rFonts w:eastAsia="Times New Roman" w:cstheme="minorHAnsi"/>
                  <w:lang w:eastAsia="en-GB"/>
                </w:rPr>
                <w:t>https://www.massgeneral.org/news/coronavirus/domestic-violence-during-COVID-19</w:t>
              </w:r>
            </w:hyperlink>
          </w:p>
          <w:p w14:paraId="10B39E47" w14:textId="77777777" w:rsidR="009666EB" w:rsidRPr="00407203" w:rsidRDefault="009666EB" w:rsidP="00071D3B">
            <w:pPr>
              <w:pStyle w:val="ListParagraph"/>
              <w:rPr>
                <w:rFonts w:eastAsia="Times New Roman" w:cstheme="minorHAnsi"/>
                <w:color w:val="000000"/>
                <w:lang w:eastAsia="en-GB"/>
              </w:rPr>
            </w:pPr>
          </w:p>
          <w:p w14:paraId="55CBB733" w14:textId="77777777" w:rsidR="009666EB" w:rsidRPr="00407203" w:rsidRDefault="009666EB" w:rsidP="00071D3B">
            <w:pPr>
              <w:contextualSpacing/>
              <w:rPr>
                <w:rFonts w:cstheme="minorHAnsi"/>
              </w:rPr>
            </w:pPr>
            <w:r w:rsidRPr="00407203">
              <w:rPr>
                <w:rFonts w:eastAsia="Times New Roman" w:cstheme="minorHAnsi"/>
                <w:color w:val="000000"/>
                <w:lang w:eastAsia="en-GB"/>
              </w:rPr>
              <w:t>Canada</w:t>
            </w:r>
          </w:p>
          <w:p w14:paraId="033FFC38" w14:textId="77777777" w:rsidR="009666EB" w:rsidRPr="00407203" w:rsidRDefault="0052334F" w:rsidP="00400709">
            <w:pPr>
              <w:pStyle w:val="ListParagraph"/>
              <w:numPr>
                <w:ilvl w:val="0"/>
                <w:numId w:val="29"/>
              </w:numPr>
              <w:rPr>
                <w:rFonts w:cstheme="minorHAnsi"/>
              </w:rPr>
            </w:pPr>
            <w:hyperlink r:id="rId112" w:history="1">
              <w:r w:rsidR="009666EB" w:rsidRPr="00407203">
                <w:rPr>
                  <w:rStyle w:val="Hyperlink"/>
                  <w:rFonts w:cstheme="minorHAnsi"/>
                </w:rPr>
                <w:t>https://www.canada.ca/en/department-national-defence/campaigns/covid-19/domestic-violence.html</w:t>
              </w:r>
            </w:hyperlink>
          </w:p>
          <w:p w14:paraId="48BB97E8" w14:textId="77777777" w:rsidR="009666EB" w:rsidRPr="00407203" w:rsidRDefault="009666EB" w:rsidP="007F1086">
            <w:pPr>
              <w:rPr>
                <w:rFonts w:cstheme="minorHAnsi"/>
              </w:rPr>
            </w:pPr>
          </w:p>
          <w:p w14:paraId="5FBF7586" w14:textId="77777777" w:rsidR="009666EB" w:rsidRPr="00407203" w:rsidRDefault="009666EB" w:rsidP="00071D3B">
            <w:pPr>
              <w:rPr>
                <w:rFonts w:eastAsia="Times New Roman" w:cstheme="minorHAnsi"/>
                <w:color w:val="000000"/>
                <w:lang w:eastAsia="en-GB"/>
              </w:rPr>
            </w:pPr>
            <w:r w:rsidRPr="00407203">
              <w:rPr>
                <w:rFonts w:cstheme="minorHAnsi"/>
              </w:rPr>
              <w:t>Australia and New Zealand</w:t>
            </w:r>
          </w:p>
          <w:p w14:paraId="4F0C8925" w14:textId="77777777" w:rsidR="009666EB" w:rsidRPr="00407203" w:rsidRDefault="0052334F" w:rsidP="00400709">
            <w:pPr>
              <w:pStyle w:val="ListParagraph"/>
              <w:numPr>
                <w:ilvl w:val="0"/>
                <w:numId w:val="29"/>
              </w:numPr>
              <w:rPr>
                <w:rFonts w:eastAsia="Times New Roman" w:cstheme="minorHAnsi"/>
                <w:color w:val="000000"/>
                <w:lang w:eastAsia="en-GB"/>
              </w:rPr>
            </w:pPr>
            <w:hyperlink r:id="rId113" w:history="1">
              <w:r w:rsidR="009666EB" w:rsidRPr="00407203">
                <w:rPr>
                  <w:rFonts w:eastAsia="Times New Roman" w:cstheme="minorHAnsi"/>
                  <w:color w:val="0563C1" w:themeColor="hyperlink"/>
                  <w:u w:val="single"/>
                  <w:lang w:eastAsia="en-GB"/>
                </w:rPr>
                <w:t>https://www.health.nsw.gov.au/infectious/covid-19/pages/violence-abuse-neglect.aspx</w:t>
              </w:r>
            </w:hyperlink>
          </w:p>
          <w:p w14:paraId="2EF626C3" w14:textId="77777777" w:rsidR="009666EB" w:rsidRPr="00407203" w:rsidRDefault="009666EB" w:rsidP="007F1086">
            <w:pPr>
              <w:ind w:left="720"/>
              <w:contextualSpacing/>
              <w:rPr>
                <w:rFonts w:eastAsia="Times New Roman" w:cstheme="minorHAnsi"/>
                <w:color w:val="000000"/>
                <w:lang w:eastAsia="en-GB"/>
              </w:rPr>
            </w:pPr>
          </w:p>
          <w:p w14:paraId="3439C3E8" w14:textId="77777777" w:rsidR="009666EB" w:rsidRPr="00407203" w:rsidRDefault="009666EB" w:rsidP="00071D3B">
            <w:pPr>
              <w:contextualSpacing/>
              <w:rPr>
                <w:rFonts w:eastAsia="Times New Roman" w:cstheme="minorHAnsi"/>
                <w:color w:val="000000"/>
                <w:lang w:eastAsia="en-GB"/>
              </w:rPr>
            </w:pPr>
            <w:r w:rsidRPr="00407203">
              <w:rPr>
                <w:rFonts w:eastAsia="Times New Roman" w:cstheme="minorHAnsi"/>
                <w:color w:val="000000"/>
                <w:lang w:eastAsia="en-GB"/>
              </w:rPr>
              <w:t>World</w:t>
            </w:r>
          </w:p>
          <w:p w14:paraId="271D768C" w14:textId="77777777" w:rsidR="009666EB" w:rsidRPr="00407203" w:rsidRDefault="0052334F" w:rsidP="00400709">
            <w:pPr>
              <w:pStyle w:val="ListParagraph"/>
              <w:numPr>
                <w:ilvl w:val="0"/>
                <w:numId w:val="29"/>
              </w:numPr>
              <w:rPr>
                <w:rFonts w:cstheme="minorHAnsi"/>
              </w:rPr>
            </w:pPr>
            <w:hyperlink r:id="rId114" w:history="1">
              <w:r w:rsidR="009666EB" w:rsidRPr="00407203">
                <w:rPr>
                  <w:rFonts w:eastAsia="Times New Roman" w:cstheme="minorHAnsi"/>
                  <w:color w:val="0563C1" w:themeColor="hyperlink"/>
                  <w:u w:val="single"/>
                  <w:lang w:eastAsia="en-GB"/>
                </w:rPr>
                <w:t>https://www.unicef.org/press-releases/covid-19-children-heightened-risk-abuse-neglect-exploitation-and-violence-amidst</w:t>
              </w:r>
            </w:hyperlink>
          </w:p>
          <w:p w14:paraId="3059957A" w14:textId="77777777" w:rsidR="009666EB" w:rsidRPr="00407203" w:rsidRDefault="0052334F" w:rsidP="00400709">
            <w:pPr>
              <w:pStyle w:val="ListParagraph"/>
              <w:numPr>
                <w:ilvl w:val="0"/>
                <w:numId w:val="29"/>
              </w:numPr>
              <w:rPr>
                <w:rStyle w:val="Hyperlink"/>
                <w:rFonts w:cstheme="minorHAnsi"/>
                <w:color w:val="auto"/>
                <w:u w:val="none"/>
              </w:rPr>
            </w:pPr>
            <w:hyperlink r:id="rId115" w:history="1">
              <w:r w:rsidR="009666EB" w:rsidRPr="00407203">
                <w:rPr>
                  <w:rStyle w:val="Hyperlink"/>
                  <w:rFonts w:cstheme="minorHAnsi"/>
                </w:rPr>
                <w:t>https://www.who.int/emergencies/diseases/novel-coronavirus-2019/question-and-answers-hub/q-a-detail/violence-against-women-during-covid-19</w:t>
              </w:r>
            </w:hyperlink>
          </w:p>
          <w:p w14:paraId="77C84122" w14:textId="77777777" w:rsidR="009666EB" w:rsidRPr="00407203" w:rsidRDefault="0052334F" w:rsidP="00400709">
            <w:pPr>
              <w:pStyle w:val="ListParagraph"/>
              <w:numPr>
                <w:ilvl w:val="0"/>
                <w:numId w:val="29"/>
              </w:numPr>
              <w:rPr>
                <w:rFonts w:cstheme="minorHAnsi"/>
              </w:rPr>
            </w:pPr>
            <w:hyperlink r:id="rId116" w:history="1">
              <w:r w:rsidR="009666EB" w:rsidRPr="00407203">
                <w:rPr>
                  <w:rFonts w:cstheme="minorHAnsi"/>
                  <w:color w:val="0000FF"/>
                  <w:u w:val="single"/>
                </w:rPr>
                <w:t>https://chayn.co/</w:t>
              </w:r>
            </w:hyperlink>
            <w:r w:rsidR="009666EB" w:rsidRPr="00407203">
              <w:rPr>
                <w:rFonts w:cstheme="minorHAnsi"/>
              </w:rPr>
              <w:t xml:space="preserve"> </w:t>
            </w:r>
          </w:p>
          <w:p w14:paraId="32063CA0" w14:textId="42720B9D" w:rsidR="009666EB" w:rsidRPr="00F90564" w:rsidRDefault="009666EB" w:rsidP="0001022C">
            <w:pPr>
              <w:ind w:left="720"/>
              <w:contextualSpacing/>
              <w:rPr>
                <w:rFonts w:cstheme="minorHAnsi"/>
                <w:b/>
                <w:bCs/>
              </w:rPr>
            </w:pPr>
          </w:p>
        </w:tc>
        <w:tc>
          <w:tcPr>
            <w:tcW w:w="2329" w:type="dxa"/>
            <w:vMerge w:val="restart"/>
          </w:tcPr>
          <w:p w14:paraId="3450976C" w14:textId="3BC75930" w:rsidR="009666EB" w:rsidRPr="00407203" w:rsidRDefault="0052334F" w:rsidP="00385E55">
            <w:pPr>
              <w:spacing w:after="160" w:line="259" w:lineRule="auto"/>
              <w:rPr>
                <w:rFonts w:cstheme="minorHAnsi"/>
              </w:rPr>
            </w:pPr>
            <w:hyperlink r:id="rId117" w:history="1">
              <w:r w:rsidR="009666EB" w:rsidRPr="00407203">
                <w:rPr>
                  <w:rStyle w:val="Hyperlink"/>
                  <w:rFonts w:cstheme="minorHAnsi"/>
                </w:rPr>
                <w:t>https://www.england.nhs.uk/coronavirus/wp-content/uploads/sites/52/2020/05/C0376-domestic-abuse-duringpcovid-19-letter.pdf</w:t>
              </w:r>
            </w:hyperlink>
          </w:p>
        </w:tc>
      </w:tr>
      <w:tr w:rsidR="009666EB" w:rsidRPr="00385E55" w14:paraId="34D1B3BA" w14:textId="77777777" w:rsidTr="009666EB">
        <w:tc>
          <w:tcPr>
            <w:tcW w:w="1413" w:type="dxa"/>
          </w:tcPr>
          <w:p w14:paraId="00295947" w14:textId="0D52B3AA" w:rsidR="009666EB" w:rsidRPr="00407203" w:rsidRDefault="009666EB" w:rsidP="00385E55">
            <w:pPr>
              <w:spacing w:after="160" w:line="259" w:lineRule="auto"/>
              <w:rPr>
                <w:rFonts w:cstheme="minorHAnsi"/>
              </w:rPr>
            </w:pPr>
          </w:p>
        </w:tc>
        <w:tc>
          <w:tcPr>
            <w:tcW w:w="10206" w:type="dxa"/>
            <w:vMerge/>
          </w:tcPr>
          <w:p w14:paraId="4D529C4F" w14:textId="6F69CF2B" w:rsidR="009666EB" w:rsidRPr="00407203" w:rsidRDefault="009666EB" w:rsidP="0001022C">
            <w:pPr>
              <w:ind w:left="720"/>
              <w:contextualSpacing/>
              <w:rPr>
                <w:rFonts w:cstheme="minorHAnsi"/>
              </w:rPr>
            </w:pPr>
          </w:p>
        </w:tc>
        <w:tc>
          <w:tcPr>
            <w:tcW w:w="2329" w:type="dxa"/>
            <w:vMerge/>
          </w:tcPr>
          <w:p w14:paraId="75436048" w14:textId="3422F2BF" w:rsidR="009666EB" w:rsidRPr="00407203" w:rsidRDefault="009666EB" w:rsidP="00385E55">
            <w:pPr>
              <w:spacing w:after="160" w:line="259" w:lineRule="auto"/>
              <w:rPr>
                <w:rFonts w:cstheme="minorHAnsi"/>
              </w:rPr>
            </w:pPr>
          </w:p>
        </w:tc>
      </w:tr>
    </w:tbl>
    <w:p w14:paraId="41BBBE20" w14:textId="77777777" w:rsidR="00385E55" w:rsidRDefault="00385E55"/>
    <w:sectPr w:rsidR="00385E55" w:rsidSect="00385E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366"/>
    <w:multiLevelType w:val="hybridMultilevel"/>
    <w:tmpl w:val="A00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21E8"/>
    <w:multiLevelType w:val="hybridMultilevel"/>
    <w:tmpl w:val="F1D8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E32B1"/>
    <w:multiLevelType w:val="multilevel"/>
    <w:tmpl w:val="B7501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E71A8"/>
    <w:multiLevelType w:val="hybridMultilevel"/>
    <w:tmpl w:val="2C76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F366C"/>
    <w:multiLevelType w:val="multilevel"/>
    <w:tmpl w:val="1418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05A9B"/>
    <w:multiLevelType w:val="multilevel"/>
    <w:tmpl w:val="4688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671C8E"/>
    <w:multiLevelType w:val="hybridMultilevel"/>
    <w:tmpl w:val="74D0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A788B"/>
    <w:multiLevelType w:val="hybridMultilevel"/>
    <w:tmpl w:val="91E4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032EC"/>
    <w:multiLevelType w:val="hybridMultilevel"/>
    <w:tmpl w:val="856C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54C30"/>
    <w:multiLevelType w:val="hybridMultilevel"/>
    <w:tmpl w:val="1ED8B3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913BD"/>
    <w:multiLevelType w:val="hybridMultilevel"/>
    <w:tmpl w:val="D950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B6BE3"/>
    <w:multiLevelType w:val="hybridMultilevel"/>
    <w:tmpl w:val="B748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D3AE7"/>
    <w:multiLevelType w:val="hybridMultilevel"/>
    <w:tmpl w:val="F2BE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CD76C4"/>
    <w:multiLevelType w:val="hybridMultilevel"/>
    <w:tmpl w:val="016C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876CA"/>
    <w:multiLevelType w:val="multilevel"/>
    <w:tmpl w:val="C680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9F3A46"/>
    <w:multiLevelType w:val="hybridMultilevel"/>
    <w:tmpl w:val="B44EA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5581F"/>
    <w:multiLevelType w:val="hybridMultilevel"/>
    <w:tmpl w:val="BC06D5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6B1B3C"/>
    <w:multiLevelType w:val="hybridMultilevel"/>
    <w:tmpl w:val="E788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C5B4B"/>
    <w:multiLevelType w:val="hybridMultilevel"/>
    <w:tmpl w:val="0D7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21AA0"/>
    <w:multiLevelType w:val="hybridMultilevel"/>
    <w:tmpl w:val="39BC6D0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D5E08"/>
    <w:multiLevelType w:val="hybridMultilevel"/>
    <w:tmpl w:val="4C64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84951"/>
    <w:multiLevelType w:val="hybridMultilevel"/>
    <w:tmpl w:val="C090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C8278B"/>
    <w:multiLevelType w:val="hybridMultilevel"/>
    <w:tmpl w:val="95A2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806886"/>
    <w:multiLevelType w:val="hybridMultilevel"/>
    <w:tmpl w:val="3B6C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0263FA"/>
    <w:multiLevelType w:val="hybridMultilevel"/>
    <w:tmpl w:val="5554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62C67"/>
    <w:multiLevelType w:val="hybridMultilevel"/>
    <w:tmpl w:val="5EC88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D004E5B"/>
    <w:multiLevelType w:val="multilevel"/>
    <w:tmpl w:val="A288C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742E2D"/>
    <w:multiLevelType w:val="hybridMultilevel"/>
    <w:tmpl w:val="3B30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C35F65"/>
    <w:multiLevelType w:val="multilevel"/>
    <w:tmpl w:val="E0DAC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6825A5"/>
    <w:multiLevelType w:val="hybridMultilevel"/>
    <w:tmpl w:val="A62C84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91ED5"/>
    <w:multiLevelType w:val="hybridMultilevel"/>
    <w:tmpl w:val="FC004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6106A"/>
    <w:multiLevelType w:val="hybridMultilevel"/>
    <w:tmpl w:val="AA2E5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476533"/>
    <w:multiLevelType w:val="hybridMultilevel"/>
    <w:tmpl w:val="F140A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96590"/>
    <w:multiLevelType w:val="hybridMultilevel"/>
    <w:tmpl w:val="1674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23751"/>
    <w:multiLevelType w:val="hybridMultilevel"/>
    <w:tmpl w:val="DBBE9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DA447A"/>
    <w:multiLevelType w:val="hybridMultilevel"/>
    <w:tmpl w:val="8B501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80089D"/>
    <w:multiLevelType w:val="hybridMultilevel"/>
    <w:tmpl w:val="19FAD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E57BA3"/>
    <w:multiLevelType w:val="hybridMultilevel"/>
    <w:tmpl w:val="F368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3119DD"/>
    <w:multiLevelType w:val="hybridMultilevel"/>
    <w:tmpl w:val="AF56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C2513"/>
    <w:multiLevelType w:val="hybridMultilevel"/>
    <w:tmpl w:val="198E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462DF"/>
    <w:multiLevelType w:val="hybridMultilevel"/>
    <w:tmpl w:val="ACCCB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FC1ED4"/>
    <w:multiLevelType w:val="hybridMultilevel"/>
    <w:tmpl w:val="C34A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27759"/>
    <w:multiLevelType w:val="hybridMultilevel"/>
    <w:tmpl w:val="D5AC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FE51C1"/>
    <w:multiLevelType w:val="hybridMultilevel"/>
    <w:tmpl w:val="400EB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99088A"/>
    <w:multiLevelType w:val="hybridMultilevel"/>
    <w:tmpl w:val="7E12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18"/>
  </w:num>
  <w:num w:numId="4">
    <w:abstractNumId w:val="34"/>
  </w:num>
  <w:num w:numId="5">
    <w:abstractNumId w:val="13"/>
  </w:num>
  <w:num w:numId="6">
    <w:abstractNumId w:val="33"/>
  </w:num>
  <w:num w:numId="7">
    <w:abstractNumId w:val="21"/>
  </w:num>
  <w:num w:numId="8">
    <w:abstractNumId w:val="17"/>
  </w:num>
  <w:num w:numId="9">
    <w:abstractNumId w:val="31"/>
  </w:num>
  <w:num w:numId="10">
    <w:abstractNumId w:val="36"/>
  </w:num>
  <w:num w:numId="11">
    <w:abstractNumId w:val="6"/>
  </w:num>
  <w:num w:numId="12">
    <w:abstractNumId w:val="32"/>
  </w:num>
  <w:num w:numId="13">
    <w:abstractNumId w:val="19"/>
  </w:num>
  <w:num w:numId="14">
    <w:abstractNumId w:val="30"/>
  </w:num>
  <w:num w:numId="15">
    <w:abstractNumId w:val="9"/>
  </w:num>
  <w:num w:numId="16">
    <w:abstractNumId w:val="43"/>
  </w:num>
  <w:num w:numId="17">
    <w:abstractNumId w:val="15"/>
  </w:num>
  <w:num w:numId="18">
    <w:abstractNumId w:val="29"/>
  </w:num>
  <w:num w:numId="19">
    <w:abstractNumId w:val="35"/>
  </w:num>
  <w:num w:numId="20">
    <w:abstractNumId w:val="3"/>
  </w:num>
  <w:num w:numId="21">
    <w:abstractNumId w:val="27"/>
  </w:num>
  <w:num w:numId="22">
    <w:abstractNumId w:val="41"/>
  </w:num>
  <w:num w:numId="23">
    <w:abstractNumId w:val="7"/>
  </w:num>
  <w:num w:numId="24">
    <w:abstractNumId w:val="22"/>
  </w:num>
  <w:num w:numId="25">
    <w:abstractNumId w:val="1"/>
  </w:num>
  <w:num w:numId="26">
    <w:abstractNumId w:val="25"/>
  </w:num>
  <w:num w:numId="27">
    <w:abstractNumId w:val="11"/>
  </w:num>
  <w:num w:numId="28">
    <w:abstractNumId w:val="0"/>
  </w:num>
  <w:num w:numId="29">
    <w:abstractNumId w:val="44"/>
  </w:num>
  <w:num w:numId="30">
    <w:abstractNumId w:val="10"/>
  </w:num>
  <w:num w:numId="31">
    <w:abstractNumId w:val="38"/>
  </w:num>
  <w:num w:numId="32">
    <w:abstractNumId w:val="40"/>
  </w:num>
  <w:num w:numId="33">
    <w:abstractNumId w:val="42"/>
  </w:num>
  <w:num w:numId="34">
    <w:abstractNumId w:val="20"/>
  </w:num>
  <w:num w:numId="35">
    <w:abstractNumId w:val="37"/>
  </w:num>
  <w:num w:numId="36">
    <w:abstractNumId w:val="12"/>
  </w:num>
  <w:num w:numId="37">
    <w:abstractNumId w:val="23"/>
  </w:num>
  <w:num w:numId="38">
    <w:abstractNumId w:val="24"/>
  </w:num>
  <w:num w:numId="39">
    <w:abstractNumId w:val="16"/>
  </w:num>
  <w:num w:numId="40">
    <w:abstractNumId w:val="4"/>
  </w:num>
  <w:num w:numId="41">
    <w:abstractNumId w:val="2"/>
  </w:num>
  <w:num w:numId="42">
    <w:abstractNumId w:val="2"/>
    <w:lvlOverride w:ilvl="1">
      <w:lvl w:ilvl="1">
        <w:numFmt w:val="bullet"/>
        <w:lvlText w:val=""/>
        <w:lvlJc w:val="left"/>
        <w:pPr>
          <w:tabs>
            <w:tab w:val="num" w:pos="1440"/>
          </w:tabs>
          <w:ind w:left="1440" w:hanging="360"/>
        </w:pPr>
        <w:rPr>
          <w:rFonts w:ascii="Symbol" w:hAnsi="Symbol" w:hint="default"/>
          <w:sz w:val="20"/>
        </w:rPr>
      </w:lvl>
    </w:lvlOverride>
  </w:num>
  <w:num w:numId="43">
    <w:abstractNumId w:val="14"/>
  </w:num>
  <w:num w:numId="44">
    <w:abstractNumId w:val="26"/>
    <w:lvlOverride w:ilvl="1">
      <w:lvl w:ilvl="1">
        <w:numFmt w:val="bullet"/>
        <w:lvlText w:val=""/>
        <w:lvlJc w:val="left"/>
        <w:pPr>
          <w:tabs>
            <w:tab w:val="num" w:pos="1440"/>
          </w:tabs>
          <w:ind w:left="1440" w:hanging="360"/>
        </w:pPr>
        <w:rPr>
          <w:rFonts w:ascii="Symbol" w:hAnsi="Symbol" w:hint="default"/>
          <w:sz w:val="20"/>
        </w:rPr>
      </w:lvl>
    </w:lvlOverride>
  </w:num>
  <w:num w:numId="45">
    <w:abstractNumId w:val="5"/>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55"/>
    <w:rsid w:val="00005C90"/>
    <w:rsid w:val="00006B75"/>
    <w:rsid w:val="0001022C"/>
    <w:rsid w:val="0001545A"/>
    <w:rsid w:val="000240D8"/>
    <w:rsid w:val="00027191"/>
    <w:rsid w:val="00027A28"/>
    <w:rsid w:val="00031D08"/>
    <w:rsid w:val="000346CC"/>
    <w:rsid w:val="00041F70"/>
    <w:rsid w:val="000469A5"/>
    <w:rsid w:val="00051961"/>
    <w:rsid w:val="00052D56"/>
    <w:rsid w:val="00064E55"/>
    <w:rsid w:val="00071D3B"/>
    <w:rsid w:val="00086598"/>
    <w:rsid w:val="0009028F"/>
    <w:rsid w:val="0009372A"/>
    <w:rsid w:val="000B2615"/>
    <w:rsid w:val="000C143E"/>
    <w:rsid w:val="000D3F46"/>
    <w:rsid w:val="000E0520"/>
    <w:rsid w:val="000E2231"/>
    <w:rsid w:val="000E282F"/>
    <w:rsid w:val="000E57D5"/>
    <w:rsid w:val="000F175C"/>
    <w:rsid w:val="001038B7"/>
    <w:rsid w:val="00103ED4"/>
    <w:rsid w:val="001103AB"/>
    <w:rsid w:val="001105D6"/>
    <w:rsid w:val="001218E7"/>
    <w:rsid w:val="001310CE"/>
    <w:rsid w:val="00134FF1"/>
    <w:rsid w:val="001433DC"/>
    <w:rsid w:val="001473EB"/>
    <w:rsid w:val="00160482"/>
    <w:rsid w:val="00165EA0"/>
    <w:rsid w:val="00171CE8"/>
    <w:rsid w:val="001945F0"/>
    <w:rsid w:val="001B0865"/>
    <w:rsid w:val="001B3BAE"/>
    <w:rsid w:val="001C1CE2"/>
    <w:rsid w:val="001D7F46"/>
    <w:rsid w:val="001E6EBD"/>
    <w:rsid w:val="001F5EB0"/>
    <w:rsid w:val="00200390"/>
    <w:rsid w:val="00200917"/>
    <w:rsid w:val="002031CA"/>
    <w:rsid w:val="002125FD"/>
    <w:rsid w:val="00223EBE"/>
    <w:rsid w:val="00224601"/>
    <w:rsid w:val="00250F29"/>
    <w:rsid w:val="00260624"/>
    <w:rsid w:val="002665D8"/>
    <w:rsid w:val="00273FB3"/>
    <w:rsid w:val="002750F9"/>
    <w:rsid w:val="0029024E"/>
    <w:rsid w:val="00297F44"/>
    <w:rsid w:val="002A3CC3"/>
    <w:rsid w:val="002A6805"/>
    <w:rsid w:val="002B0D3A"/>
    <w:rsid w:val="002B146C"/>
    <w:rsid w:val="002D2CB2"/>
    <w:rsid w:val="002E4589"/>
    <w:rsid w:val="002F1AE6"/>
    <w:rsid w:val="002F60F8"/>
    <w:rsid w:val="00302711"/>
    <w:rsid w:val="0031090D"/>
    <w:rsid w:val="00310F3C"/>
    <w:rsid w:val="00315027"/>
    <w:rsid w:val="003170B5"/>
    <w:rsid w:val="0033091C"/>
    <w:rsid w:val="00345FDE"/>
    <w:rsid w:val="003672DB"/>
    <w:rsid w:val="00385E55"/>
    <w:rsid w:val="00391C7F"/>
    <w:rsid w:val="0039505F"/>
    <w:rsid w:val="003B176C"/>
    <w:rsid w:val="003B577E"/>
    <w:rsid w:val="003B5F8D"/>
    <w:rsid w:val="003E180B"/>
    <w:rsid w:val="003E37EB"/>
    <w:rsid w:val="003E54E8"/>
    <w:rsid w:val="003E5CBF"/>
    <w:rsid w:val="003F1E6D"/>
    <w:rsid w:val="003F356B"/>
    <w:rsid w:val="003F607A"/>
    <w:rsid w:val="00400709"/>
    <w:rsid w:val="00401D10"/>
    <w:rsid w:val="00407203"/>
    <w:rsid w:val="00407CA7"/>
    <w:rsid w:val="004101B4"/>
    <w:rsid w:val="00412573"/>
    <w:rsid w:val="00412F6A"/>
    <w:rsid w:val="00413984"/>
    <w:rsid w:val="00421AD5"/>
    <w:rsid w:val="00442CD5"/>
    <w:rsid w:val="0044601A"/>
    <w:rsid w:val="00467B00"/>
    <w:rsid w:val="00471DC3"/>
    <w:rsid w:val="004772DD"/>
    <w:rsid w:val="004846FF"/>
    <w:rsid w:val="004A1D52"/>
    <w:rsid w:val="004A517D"/>
    <w:rsid w:val="004B1BF4"/>
    <w:rsid w:val="004B1E15"/>
    <w:rsid w:val="004B3DE3"/>
    <w:rsid w:val="004B568D"/>
    <w:rsid w:val="004C4123"/>
    <w:rsid w:val="004D498F"/>
    <w:rsid w:val="00500930"/>
    <w:rsid w:val="00501342"/>
    <w:rsid w:val="005045B1"/>
    <w:rsid w:val="00504941"/>
    <w:rsid w:val="00511F97"/>
    <w:rsid w:val="005157F1"/>
    <w:rsid w:val="005226F6"/>
    <w:rsid w:val="0052334F"/>
    <w:rsid w:val="0053304C"/>
    <w:rsid w:val="00534168"/>
    <w:rsid w:val="0056132F"/>
    <w:rsid w:val="005705AA"/>
    <w:rsid w:val="00580CCB"/>
    <w:rsid w:val="0059716F"/>
    <w:rsid w:val="005A652E"/>
    <w:rsid w:val="005B099B"/>
    <w:rsid w:val="005B41D8"/>
    <w:rsid w:val="005C7665"/>
    <w:rsid w:val="005D08A3"/>
    <w:rsid w:val="005D7D98"/>
    <w:rsid w:val="005F511A"/>
    <w:rsid w:val="005F789D"/>
    <w:rsid w:val="00602965"/>
    <w:rsid w:val="006067AC"/>
    <w:rsid w:val="006107A0"/>
    <w:rsid w:val="006137E5"/>
    <w:rsid w:val="006150CC"/>
    <w:rsid w:val="006208ED"/>
    <w:rsid w:val="00624143"/>
    <w:rsid w:val="006255E6"/>
    <w:rsid w:val="00627D0D"/>
    <w:rsid w:val="00641B0C"/>
    <w:rsid w:val="006466C4"/>
    <w:rsid w:val="006472C4"/>
    <w:rsid w:val="00647323"/>
    <w:rsid w:val="00662F40"/>
    <w:rsid w:val="006676C0"/>
    <w:rsid w:val="00673F6F"/>
    <w:rsid w:val="00677956"/>
    <w:rsid w:val="0068275A"/>
    <w:rsid w:val="0068742F"/>
    <w:rsid w:val="00694D50"/>
    <w:rsid w:val="00694D9F"/>
    <w:rsid w:val="00695781"/>
    <w:rsid w:val="00696F26"/>
    <w:rsid w:val="006A0539"/>
    <w:rsid w:val="006B41E2"/>
    <w:rsid w:val="006B6B8F"/>
    <w:rsid w:val="006B6EAB"/>
    <w:rsid w:val="006C19BD"/>
    <w:rsid w:val="006C544E"/>
    <w:rsid w:val="006C7D16"/>
    <w:rsid w:val="006E4B6B"/>
    <w:rsid w:val="006F447E"/>
    <w:rsid w:val="00702EAF"/>
    <w:rsid w:val="0070301E"/>
    <w:rsid w:val="007032E2"/>
    <w:rsid w:val="00703BA4"/>
    <w:rsid w:val="00716524"/>
    <w:rsid w:val="00717A8B"/>
    <w:rsid w:val="00730D7A"/>
    <w:rsid w:val="00740029"/>
    <w:rsid w:val="00743B4E"/>
    <w:rsid w:val="0075253C"/>
    <w:rsid w:val="007802ED"/>
    <w:rsid w:val="007845EE"/>
    <w:rsid w:val="00785081"/>
    <w:rsid w:val="007861F3"/>
    <w:rsid w:val="0079194C"/>
    <w:rsid w:val="007979B0"/>
    <w:rsid w:val="007A31A2"/>
    <w:rsid w:val="007A47DD"/>
    <w:rsid w:val="007A7E7D"/>
    <w:rsid w:val="007B4C27"/>
    <w:rsid w:val="007C26AA"/>
    <w:rsid w:val="007C453E"/>
    <w:rsid w:val="007D76E9"/>
    <w:rsid w:val="007E3CCB"/>
    <w:rsid w:val="007E74AB"/>
    <w:rsid w:val="007F1086"/>
    <w:rsid w:val="007F1D1B"/>
    <w:rsid w:val="008029F3"/>
    <w:rsid w:val="00825E37"/>
    <w:rsid w:val="0083352B"/>
    <w:rsid w:val="00842893"/>
    <w:rsid w:val="00843F96"/>
    <w:rsid w:val="00844765"/>
    <w:rsid w:val="008458F0"/>
    <w:rsid w:val="00846656"/>
    <w:rsid w:val="00850C7D"/>
    <w:rsid w:val="00853158"/>
    <w:rsid w:val="00854FB8"/>
    <w:rsid w:val="008631DB"/>
    <w:rsid w:val="008774C1"/>
    <w:rsid w:val="00892021"/>
    <w:rsid w:val="008A7B3B"/>
    <w:rsid w:val="008D07D9"/>
    <w:rsid w:val="008D1CD8"/>
    <w:rsid w:val="008D4E2E"/>
    <w:rsid w:val="008D5E44"/>
    <w:rsid w:val="008D7A2B"/>
    <w:rsid w:val="008E5976"/>
    <w:rsid w:val="008E5B5C"/>
    <w:rsid w:val="008F0277"/>
    <w:rsid w:val="008F38E8"/>
    <w:rsid w:val="009102E5"/>
    <w:rsid w:val="00912B4F"/>
    <w:rsid w:val="00914E33"/>
    <w:rsid w:val="00915AC7"/>
    <w:rsid w:val="009176B1"/>
    <w:rsid w:val="00920DD5"/>
    <w:rsid w:val="00925853"/>
    <w:rsid w:val="00950BFF"/>
    <w:rsid w:val="00952E7B"/>
    <w:rsid w:val="00957293"/>
    <w:rsid w:val="00964F19"/>
    <w:rsid w:val="009666EB"/>
    <w:rsid w:val="00966947"/>
    <w:rsid w:val="00967882"/>
    <w:rsid w:val="00971331"/>
    <w:rsid w:val="0097258B"/>
    <w:rsid w:val="00976316"/>
    <w:rsid w:val="009810FF"/>
    <w:rsid w:val="009822D4"/>
    <w:rsid w:val="009842DE"/>
    <w:rsid w:val="009907FF"/>
    <w:rsid w:val="00993429"/>
    <w:rsid w:val="009B4BFC"/>
    <w:rsid w:val="009D08D4"/>
    <w:rsid w:val="009D676A"/>
    <w:rsid w:val="009D76DB"/>
    <w:rsid w:val="009E0F02"/>
    <w:rsid w:val="009E2B05"/>
    <w:rsid w:val="009F2736"/>
    <w:rsid w:val="00A021DE"/>
    <w:rsid w:val="00A04275"/>
    <w:rsid w:val="00A07836"/>
    <w:rsid w:val="00A21A0C"/>
    <w:rsid w:val="00A34E1D"/>
    <w:rsid w:val="00A36534"/>
    <w:rsid w:val="00A36F54"/>
    <w:rsid w:val="00A41220"/>
    <w:rsid w:val="00A521CA"/>
    <w:rsid w:val="00A54940"/>
    <w:rsid w:val="00A652D5"/>
    <w:rsid w:val="00A71310"/>
    <w:rsid w:val="00A828F4"/>
    <w:rsid w:val="00A85EB8"/>
    <w:rsid w:val="00A861DF"/>
    <w:rsid w:val="00A91BBB"/>
    <w:rsid w:val="00A9767A"/>
    <w:rsid w:val="00AA079F"/>
    <w:rsid w:val="00AA3812"/>
    <w:rsid w:val="00AB02E9"/>
    <w:rsid w:val="00AB1091"/>
    <w:rsid w:val="00AB1F62"/>
    <w:rsid w:val="00AB2CFC"/>
    <w:rsid w:val="00AB4D34"/>
    <w:rsid w:val="00AC03DF"/>
    <w:rsid w:val="00AC319D"/>
    <w:rsid w:val="00AD1F16"/>
    <w:rsid w:val="00AE1A0A"/>
    <w:rsid w:val="00B00CD0"/>
    <w:rsid w:val="00B03CAF"/>
    <w:rsid w:val="00B11FA9"/>
    <w:rsid w:val="00B1765F"/>
    <w:rsid w:val="00B20C09"/>
    <w:rsid w:val="00B31807"/>
    <w:rsid w:val="00B35C2B"/>
    <w:rsid w:val="00B40091"/>
    <w:rsid w:val="00B465AF"/>
    <w:rsid w:val="00B62711"/>
    <w:rsid w:val="00BA2920"/>
    <w:rsid w:val="00BA3CC4"/>
    <w:rsid w:val="00BA52A4"/>
    <w:rsid w:val="00BB1F0D"/>
    <w:rsid w:val="00BB3440"/>
    <w:rsid w:val="00BB7318"/>
    <w:rsid w:val="00BC1360"/>
    <w:rsid w:val="00BD639D"/>
    <w:rsid w:val="00BE15F4"/>
    <w:rsid w:val="00BF2B8A"/>
    <w:rsid w:val="00C31464"/>
    <w:rsid w:val="00C35BD9"/>
    <w:rsid w:val="00C41C16"/>
    <w:rsid w:val="00C44788"/>
    <w:rsid w:val="00C475C5"/>
    <w:rsid w:val="00C50276"/>
    <w:rsid w:val="00C51270"/>
    <w:rsid w:val="00C55E9F"/>
    <w:rsid w:val="00C6210F"/>
    <w:rsid w:val="00C67826"/>
    <w:rsid w:val="00C71364"/>
    <w:rsid w:val="00C76F2E"/>
    <w:rsid w:val="00C85B2A"/>
    <w:rsid w:val="00CA3E5E"/>
    <w:rsid w:val="00CB0652"/>
    <w:rsid w:val="00CB3BE9"/>
    <w:rsid w:val="00CC1463"/>
    <w:rsid w:val="00CC1596"/>
    <w:rsid w:val="00CC1A9B"/>
    <w:rsid w:val="00CD45ED"/>
    <w:rsid w:val="00CD5173"/>
    <w:rsid w:val="00CE3A90"/>
    <w:rsid w:val="00CE5AF5"/>
    <w:rsid w:val="00CE6A03"/>
    <w:rsid w:val="00CF6497"/>
    <w:rsid w:val="00CF64C3"/>
    <w:rsid w:val="00D022D6"/>
    <w:rsid w:val="00D03125"/>
    <w:rsid w:val="00D0318A"/>
    <w:rsid w:val="00D10925"/>
    <w:rsid w:val="00D3461D"/>
    <w:rsid w:val="00D3575B"/>
    <w:rsid w:val="00D425F7"/>
    <w:rsid w:val="00D42CF3"/>
    <w:rsid w:val="00D44415"/>
    <w:rsid w:val="00D47922"/>
    <w:rsid w:val="00D56C36"/>
    <w:rsid w:val="00D57EDB"/>
    <w:rsid w:val="00D60228"/>
    <w:rsid w:val="00D63503"/>
    <w:rsid w:val="00D63812"/>
    <w:rsid w:val="00D81E3C"/>
    <w:rsid w:val="00D824F6"/>
    <w:rsid w:val="00D84A49"/>
    <w:rsid w:val="00DC1AEA"/>
    <w:rsid w:val="00DC59BF"/>
    <w:rsid w:val="00DD2230"/>
    <w:rsid w:val="00DD6D17"/>
    <w:rsid w:val="00DE029B"/>
    <w:rsid w:val="00DE3833"/>
    <w:rsid w:val="00DF5B09"/>
    <w:rsid w:val="00E0315E"/>
    <w:rsid w:val="00E0460A"/>
    <w:rsid w:val="00E16145"/>
    <w:rsid w:val="00E16168"/>
    <w:rsid w:val="00E2139E"/>
    <w:rsid w:val="00E409C5"/>
    <w:rsid w:val="00E47025"/>
    <w:rsid w:val="00E63A26"/>
    <w:rsid w:val="00E67EEA"/>
    <w:rsid w:val="00E7246D"/>
    <w:rsid w:val="00E84944"/>
    <w:rsid w:val="00E9474C"/>
    <w:rsid w:val="00EA035C"/>
    <w:rsid w:val="00EA318D"/>
    <w:rsid w:val="00EA5669"/>
    <w:rsid w:val="00EA59C6"/>
    <w:rsid w:val="00EA5F80"/>
    <w:rsid w:val="00EB49DA"/>
    <w:rsid w:val="00EB7D43"/>
    <w:rsid w:val="00EC15D6"/>
    <w:rsid w:val="00EC70A3"/>
    <w:rsid w:val="00EE5F79"/>
    <w:rsid w:val="00EE6E77"/>
    <w:rsid w:val="00EF2F8A"/>
    <w:rsid w:val="00EF36BE"/>
    <w:rsid w:val="00EF5136"/>
    <w:rsid w:val="00F07C7A"/>
    <w:rsid w:val="00F149A8"/>
    <w:rsid w:val="00F155B2"/>
    <w:rsid w:val="00F33154"/>
    <w:rsid w:val="00F50D1D"/>
    <w:rsid w:val="00F60F38"/>
    <w:rsid w:val="00F706AE"/>
    <w:rsid w:val="00F82064"/>
    <w:rsid w:val="00F85B82"/>
    <w:rsid w:val="00F90564"/>
    <w:rsid w:val="00F92F90"/>
    <w:rsid w:val="00FB48F3"/>
    <w:rsid w:val="00FC0DC9"/>
    <w:rsid w:val="00FC79B8"/>
    <w:rsid w:val="00FD0C2D"/>
    <w:rsid w:val="00FE4518"/>
    <w:rsid w:val="00FF36E1"/>
    <w:rsid w:val="00FF442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3ECF"/>
  <w15:chartTrackingRefBased/>
  <w15:docId w15:val="{1FFBE406-7788-450B-B2E3-E0704D04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5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E55"/>
    <w:rPr>
      <w:rFonts w:ascii="Segoe UI" w:hAnsi="Segoe UI" w:cs="Segoe UI"/>
      <w:sz w:val="18"/>
      <w:szCs w:val="18"/>
    </w:rPr>
  </w:style>
  <w:style w:type="character" w:styleId="Hyperlink">
    <w:name w:val="Hyperlink"/>
    <w:basedOn w:val="DefaultParagraphFont"/>
    <w:uiPriority w:val="99"/>
    <w:unhideWhenUsed/>
    <w:rsid w:val="00385E55"/>
    <w:rPr>
      <w:color w:val="0000FF"/>
      <w:u w:val="single"/>
    </w:rPr>
  </w:style>
  <w:style w:type="character" w:customStyle="1" w:styleId="UnresolvedMention1">
    <w:name w:val="Unresolved Mention1"/>
    <w:basedOn w:val="DefaultParagraphFont"/>
    <w:uiPriority w:val="99"/>
    <w:semiHidden/>
    <w:unhideWhenUsed/>
    <w:rsid w:val="00385E55"/>
    <w:rPr>
      <w:color w:val="605E5C"/>
      <w:shd w:val="clear" w:color="auto" w:fill="E1DFDD"/>
    </w:rPr>
  </w:style>
  <w:style w:type="paragraph" w:styleId="ListParagraph">
    <w:name w:val="List Paragraph"/>
    <w:basedOn w:val="Normal"/>
    <w:uiPriority w:val="34"/>
    <w:qFormat/>
    <w:rsid w:val="00915AC7"/>
    <w:pPr>
      <w:ind w:left="720"/>
      <w:contextualSpacing/>
    </w:pPr>
  </w:style>
  <w:style w:type="character" w:styleId="CommentReference">
    <w:name w:val="annotation reference"/>
    <w:basedOn w:val="DefaultParagraphFont"/>
    <w:uiPriority w:val="99"/>
    <w:semiHidden/>
    <w:unhideWhenUsed/>
    <w:rsid w:val="00602965"/>
    <w:rPr>
      <w:sz w:val="16"/>
      <w:szCs w:val="16"/>
    </w:rPr>
  </w:style>
  <w:style w:type="paragraph" w:styleId="CommentText">
    <w:name w:val="annotation text"/>
    <w:basedOn w:val="Normal"/>
    <w:link w:val="CommentTextChar"/>
    <w:uiPriority w:val="99"/>
    <w:semiHidden/>
    <w:unhideWhenUsed/>
    <w:rsid w:val="0060296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02965"/>
    <w:rPr>
      <w:sz w:val="20"/>
      <w:szCs w:val="20"/>
    </w:rPr>
  </w:style>
  <w:style w:type="character" w:styleId="FollowedHyperlink">
    <w:name w:val="FollowedHyperlink"/>
    <w:basedOn w:val="DefaultParagraphFont"/>
    <w:uiPriority w:val="99"/>
    <w:semiHidden/>
    <w:unhideWhenUsed/>
    <w:rsid w:val="0060296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60482"/>
    <w:pPr>
      <w:spacing w:after="160"/>
    </w:pPr>
    <w:rPr>
      <w:b/>
      <w:bCs/>
    </w:rPr>
  </w:style>
  <w:style w:type="character" w:customStyle="1" w:styleId="CommentSubjectChar">
    <w:name w:val="Comment Subject Char"/>
    <w:basedOn w:val="CommentTextChar"/>
    <w:link w:val="CommentSubject"/>
    <w:uiPriority w:val="99"/>
    <w:semiHidden/>
    <w:rsid w:val="00160482"/>
    <w:rPr>
      <w:b/>
      <w:bCs/>
      <w:sz w:val="20"/>
      <w:szCs w:val="20"/>
    </w:rPr>
  </w:style>
  <w:style w:type="paragraph" w:styleId="Revision">
    <w:name w:val="Revision"/>
    <w:hidden/>
    <w:uiPriority w:val="99"/>
    <w:semiHidden/>
    <w:rsid w:val="00957293"/>
    <w:pPr>
      <w:spacing w:after="0" w:line="240" w:lineRule="auto"/>
    </w:pPr>
  </w:style>
  <w:style w:type="paragraph" w:styleId="NormalWeb">
    <w:name w:val="Normal (Web)"/>
    <w:basedOn w:val="Normal"/>
    <w:uiPriority w:val="99"/>
    <w:unhideWhenUsed/>
    <w:rsid w:val="001103AB"/>
    <w:pPr>
      <w:spacing w:before="100" w:beforeAutospacing="1" w:after="100" w:afterAutospacing="1" w:line="240" w:lineRule="auto"/>
    </w:pPr>
    <w:rPr>
      <w:rFonts w:ascii="Times New Roman" w:hAnsi="Times New Roman" w:cs="Times New Roman"/>
      <w:sz w:val="24"/>
      <w:szCs w:val="24"/>
      <w:lang w:val="en-US" w:eastAsia="ko-KR"/>
    </w:rPr>
  </w:style>
  <w:style w:type="character" w:styleId="Strong">
    <w:name w:val="Strong"/>
    <w:basedOn w:val="DefaultParagraphFont"/>
    <w:uiPriority w:val="22"/>
    <w:qFormat/>
    <w:rsid w:val="001103AB"/>
    <w:rPr>
      <w:b/>
      <w:bCs/>
    </w:rPr>
  </w:style>
  <w:style w:type="character" w:styleId="UnresolvedMention">
    <w:name w:val="Unresolved Mention"/>
    <w:basedOn w:val="DefaultParagraphFont"/>
    <w:uiPriority w:val="99"/>
    <w:rsid w:val="00914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7922">
      <w:bodyDiv w:val="1"/>
      <w:marLeft w:val="0"/>
      <w:marRight w:val="0"/>
      <w:marTop w:val="0"/>
      <w:marBottom w:val="0"/>
      <w:divBdr>
        <w:top w:val="none" w:sz="0" w:space="0" w:color="auto"/>
        <w:left w:val="none" w:sz="0" w:space="0" w:color="auto"/>
        <w:bottom w:val="none" w:sz="0" w:space="0" w:color="auto"/>
        <w:right w:val="none" w:sz="0" w:space="0" w:color="auto"/>
      </w:divBdr>
    </w:div>
    <w:div w:id="103499914">
      <w:bodyDiv w:val="1"/>
      <w:marLeft w:val="0"/>
      <w:marRight w:val="0"/>
      <w:marTop w:val="0"/>
      <w:marBottom w:val="0"/>
      <w:divBdr>
        <w:top w:val="none" w:sz="0" w:space="0" w:color="auto"/>
        <w:left w:val="none" w:sz="0" w:space="0" w:color="auto"/>
        <w:bottom w:val="none" w:sz="0" w:space="0" w:color="auto"/>
        <w:right w:val="none" w:sz="0" w:space="0" w:color="auto"/>
      </w:divBdr>
    </w:div>
    <w:div w:id="608048407">
      <w:bodyDiv w:val="1"/>
      <w:marLeft w:val="0"/>
      <w:marRight w:val="0"/>
      <w:marTop w:val="0"/>
      <w:marBottom w:val="0"/>
      <w:divBdr>
        <w:top w:val="none" w:sz="0" w:space="0" w:color="auto"/>
        <w:left w:val="none" w:sz="0" w:space="0" w:color="auto"/>
        <w:bottom w:val="none" w:sz="0" w:space="0" w:color="auto"/>
        <w:right w:val="none" w:sz="0" w:space="0" w:color="auto"/>
      </w:divBdr>
    </w:div>
    <w:div w:id="609705497">
      <w:bodyDiv w:val="1"/>
      <w:marLeft w:val="0"/>
      <w:marRight w:val="0"/>
      <w:marTop w:val="0"/>
      <w:marBottom w:val="0"/>
      <w:divBdr>
        <w:top w:val="none" w:sz="0" w:space="0" w:color="auto"/>
        <w:left w:val="none" w:sz="0" w:space="0" w:color="auto"/>
        <w:bottom w:val="none" w:sz="0" w:space="0" w:color="auto"/>
        <w:right w:val="none" w:sz="0" w:space="0" w:color="auto"/>
      </w:divBdr>
    </w:div>
    <w:div w:id="858741274">
      <w:bodyDiv w:val="1"/>
      <w:marLeft w:val="0"/>
      <w:marRight w:val="0"/>
      <w:marTop w:val="0"/>
      <w:marBottom w:val="0"/>
      <w:divBdr>
        <w:top w:val="none" w:sz="0" w:space="0" w:color="auto"/>
        <w:left w:val="none" w:sz="0" w:space="0" w:color="auto"/>
        <w:bottom w:val="none" w:sz="0" w:space="0" w:color="auto"/>
        <w:right w:val="none" w:sz="0" w:space="0" w:color="auto"/>
      </w:divBdr>
    </w:div>
    <w:div w:id="997538009">
      <w:bodyDiv w:val="1"/>
      <w:marLeft w:val="0"/>
      <w:marRight w:val="0"/>
      <w:marTop w:val="0"/>
      <w:marBottom w:val="0"/>
      <w:divBdr>
        <w:top w:val="none" w:sz="0" w:space="0" w:color="auto"/>
        <w:left w:val="none" w:sz="0" w:space="0" w:color="auto"/>
        <w:bottom w:val="none" w:sz="0" w:space="0" w:color="auto"/>
        <w:right w:val="none" w:sz="0" w:space="0" w:color="auto"/>
      </w:divBdr>
    </w:div>
    <w:div w:id="1750808496">
      <w:bodyDiv w:val="1"/>
      <w:marLeft w:val="0"/>
      <w:marRight w:val="0"/>
      <w:marTop w:val="0"/>
      <w:marBottom w:val="0"/>
      <w:divBdr>
        <w:top w:val="none" w:sz="0" w:space="0" w:color="auto"/>
        <w:left w:val="none" w:sz="0" w:space="0" w:color="auto"/>
        <w:bottom w:val="none" w:sz="0" w:space="0" w:color="auto"/>
        <w:right w:val="none" w:sz="0" w:space="0" w:color="auto"/>
      </w:divBdr>
    </w:div>
    <w:div w:id="1987736732">
      <w:bodyDiv w:val="1"/>
      <w:marLeft w:val="0"/>
      <w:marRight w:val="0"/>
      <w:marTop w:val="0"/>
      <w:marBottom w:val="0"/>
      <w:divBdr>
        <w:top w:val="none" w:sz="0" w:space="0" w:color="auto"/>
        <w:left w:val="none" w:sz="0" w:space="0" w:color="auto"/>
        <w:bottom w:val="none" w:sz="0" w:space="0" w:color="auto"/>
        <w:right w:val="none" w:sz="0" w:space="0" w:color="auto"/>
      </w:divBdr>
    </w:div>
    <w:div w:id="203037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vaproject.org.uk/wp-content/uploads/2020/04/FINAL-AVA-Briefing-for-MH-professionals-1.pdf" TargetMode="External"/><Relationship Id="rId117" Type="http://schemas.openxmlformats.org/officeDocument/2006/relationships/hyperlink" Target="https://www.england.nhs.uk/coronavirus/wp-content/uploads/sites/52/2020/05/C0376-domestic-abuse-duringpcovid-19-letter.pdf" TargetMode="External"/><Relationship Id="rId21" Type="http://schemas.openxmlformats.org/officeDocument/2006/relationships/hyperlink" Target="https://www.womensaid.org.uk/the-survivors-handbook/making-a-safety-plan/" TargetMode="External"/><Relationship Id="rId42" Type="http://schemas.openxmlformats.org/officeDocument/2006/relationships/hyperlink" Target="https://www.nationaldahelpline.org.uk/" TargetMode="External"/><Relationship Id="rId47" Type="http://schemas.openxmlformats.org/officeDocument/2006/relationships/hyperlink" Target="http://safelives.org.uk/" TargetMode="External"/><Relationship Id="rId63" Type="http://schemas.openxmlformats.org/officeDocument/2006/relationships/hyperlink" Target="https://www.bitc.org.uk/toolkit/domestic-abuse-toolkit/" TargetMode="External"/><Relationship Id="rId68" Type="http://schemas.openxmlformats.org/officeDocument/2006/relationships/hyperlink" Target="https://www.thehotline.org/2020/03/13/staying-safe-during-covid-19/" TargetMode="External"/><Relationship Id="rId84" Type="http://schemas.openxmlformats.org/officeDocument/2006/relationships/hyperlink" Target="https://www.ncdv.org.uk/" TargetMode="External"/><Relationship Id="rId89" Type="http://schemas.openxmlformats.org/officeDocument/2006/relationships/hyperlink" Target="https://survivingeconomicabuse.org/resources/" TargetMode="External"/><Relationship Id="rId112" Type="http://schemas.openxmlformats.org/officeDocument/2006/relationships/hyperlink" Target="https://www.canada.ca/en/department-national-defence/campaigns/covid-19/domestic-violence.html" TargetMode="External"/><Relationship Id="rId16" Type="http://schemas.openxmlformats.org/officeDocument/2006/relationships/hyperlink" Target="https://www.who.int/reproductivehealth/publications/emergencies/COVID-19-VAW-full-text.pdf" TargetMode="External"/><Relationship Id="rId107" Type="http://schemas.openxmlformats.org/officeDocument/2006/relationships/hyperlink" Target="https://www.womensaid.org.uk/cover-your-tracks-online/" TargetMode="External"/><Relationship Id="rId11" Type="http://schemas.openxmlformats.org/officeDocument/2006/relationships/hyperlink" Target="https://learning.nspcc.org.uk/research-resources/2020/coronavirus-insight-briefing-domestic-abuse" TargetMode="External"/><Relationship Id="rId32" Type="http://schemas.openxmlformats.org/officeDocument/2006/relationships/hyperlink" Target="https://www.gov.uk/government/publications/domestic-abuse-a-resource-for-health-professionals" TargetMode="External"/><Relationship Id="rId37" Type="http://schemas.openxmlformats.org/officeDocument/2006/relationships/hyperlink" Target="https://safelives.org.uk/sites/default/files/resources/Engage%20RW.%202020.%20Core%20engagement.pdf" TargetMode="External"/><Relationship Id="rId53" Type="http://schemas.openxmlformats.org/officeDocument/2006/relationships/hyperlink" Target="https://www.rcn.org.uk/clinical-topics/domestic-violence-and-abuse/covid-19-and-domestic-abuse" TargetMode="External"/><Relationship Id="rId58" Type="http://schemas.openxmlformats.org/officeDocument/2006/relationships/hyperlink" Target="https://avaproject.org.uk/wp-content/uploads/2020/05/Digital-Safeguarding-Resource-Pack-FINAL.pdf" TargetMode="External"/><Relationship Id="rId74" Type="http://schemas.openxmlformats.org/officeDocument/2006/relationships/hyperlink" Target="https://www.womensaid.org.uk/the-survivors-handbook/making-a-safety-plan/" TargetMode="External"/><Relationship Id="rId79" Type="http://schemas.openxmlformats.org/officeDocument/2006/relationships/hyperlink" Target="https://rapecrisis.org.uk/" TargetMode="External"/><Relationship Id="rId102" Type="http://schemas.openxmlformats.org/officeDocument/2006/relationships/hyperlink" Target="https://www.gov.scot/publications/coronavirus-covid-19-guidance-on-domestic-abuse/pages/overview/" TargetMode="External"/><Relationship Id="rId5" Type="http://schemas.openxmlformats.org/officeDocument/2006/relationships/webSettings" Target="webSettings.xml"/><Relationship Id="rId90" Type="http://schemas.openxmlformats.org/officeDocument/2006/relationships/hyperlink" Target="https://rightsofwomen.org.uk/get-information/family-law/coronavirus-and-child-contact-arrangements/" TargetMode="External"/><Relationship Id="rId95" Type="http://schemas.openxmlformats.org/officeDocument/2006/relationships/hyperlink" Target="https://www.nhs.uk/live-well/healthy-body/getting-help-for-domestic-violence/" TargetMode="External"/><Relationship Id="rId22" Type="http://schemas.openxmlformats.org/officeDocument/2006/relationships/hyperlink" Target="http://www.nhs.uk/service-search/other-services/Rape-and-sexual-assault-referralcentres/LocationSearch/364" TargetMode="External"/><Relationship Id="rId27" Type="http://schemas.openxmlformats.org/officeDocument/2006/relationships/hyperlink" Target="https://elearning.rcgp.org.uk/pluginfile.php/148868/mod_page/content/20/COVID-19%20and%20Safeguarding%20%286%29.pdf" TargetMode="External"/><Relationship Id="rId43" Type="http://schemas.openxmlformats.org/officeDocument/2006/relationships/hyperlink" Target="https://www.nspcc.org.uk/keeping-children-safe/our-services/nspcc-helpline/" TargetMode="External"/><Relationship Id="rId48" Type="http://schemas.openxmlformats.org/officeDocument/2006/relationships/hyperlink" Target="https://elearning.rcgp.org.uk/pluginfile.php/149457/mod_page/content/47/Guidance%20on%20DVA%20in%20the%20context%20of%20EOLC%20in%20the%20COVID-19%20pandemic.pdf" TargetMode="External"/><Relationship Id="rId64" Type="http://schemas.openxmlformats.org/officeDocument/2006/relationships/hyperlink" Target="https://www.nhsemployers.org/case-studies-and-resources/2017/11/domestic-violence-and-abuse-supporting-nhs-staff" TargetMode="External"/><Relationship Id="rId69" Type="http://schemas.openxmlformats.org/officeDocument/2006/relationships/hyperlink" Target="https://www.gov.uk/guidance/domestic-abuse-how-to-get-help" TargetMode="External"/><Relationship Id="rId113" Type="http://schemas.openxmlformats.org/officeDocument/2006/relationships/hyperlink" Target="https://www.health.nsw.gov.au/infectious/covid-19/pages/violence-abuse-neglect.aspx" TargetMode="External"/><Relationship Id="rId118" Type="http://schemas.openxmlformats.org/officeDocument/2006/relationships/fontTable" Target="fontTable.xml"/><Relationship Id="rId80" Type="http://schemas.openxmlformats.org/officeDocument/2006/relationships/hyperlink" Target="https://rapecrisis.org.uk/get-help/coronavirus" TargetMode="External"/><Relationship Id="rId85" Type="http://schemas.openxmlformats.org/officeDocument/2006/relationships/hyperlink" Target="http://www.advicenow.org.uk" TargetMode="External"/><Relationship Id="rId12" Type="http://schemas.openxmlformats.org/officeDocument/2006/relationships/hyperlink" Target="https://www.england.nhs.uk/coronavirus/wp-content/uploads/sites/52/2020/05/C0376-domestic-abuse-duringpcovid-19-letter.pdf" TargetMode="External"/><Relationship Id="rId17" Type="http://schemas.openxmlformats.org/officeDocument/2006/relationships/hyperlink" Target="https://static1.squarespace.com/static/5ee0be2588f1e349401c832c/t/5ef4549bae574d50c6650d02/1593070749637/COVID-19+Guidance+-+Health.pdf" TargetMode="External"/><Relationship Id="rId33" Type="http://schemas.openxmlformats.org/officeDocument/2006/relationships/hyperlink" Target="https://karmanirvana.org.uk/" TargetMode="External"/><Relationship Id="rId38" Type="http://schemas.openxmlformats.org/officeDocument/2006/relationships/hyperlink" Target="https://safelives.org.uk/sites/default/files/resources/Guidance%20for%20professionals%20working%20with%20perpetrators.pdf" TargetMode="External"/><Relationship Id="rId59" Type="http://schemas.openxmlformats.org/officeDocument/2006/relationships/hyperlink" Target="https://www.england.nhs.uk/coronavirus/wp-content/uploads/sites/52/2020/05/C0376-domestic-abuse-duringpcovid-19-letter.pdf" TargetMode="External"/><Relationship Id="rId103" Type="http://schemas.openxmlformats.org/officeDocument/2006/relationships/hyperlink" Target="https://www.rcpsych.ac.uk/mental-health/parents-and-young-people/information-for-parents-and-carers/domestic-violence-and-abuse-effects-on-children" TargetMode="External"/><Relationship Id="rId108" Type="http://schemas.openxmlformats.org/officeDocument/2006/relationships/hyperlink" Target="https://www.techsafety.org/resources-survivors" TargetMode="External"/><Relationship Id="rId54" Type="http://schemas.openxmlformats.org/officeDocument/2006/relationships/hyperlink" Target="https://www.kcl.ac.uk/psychology-systems-sciences/research/lara-vp-download-form" TargetMode="External"/><Relationship Id="rId70" Type="http://schemas.openxmlformats.org/officeDocument/2006/relationships/hyperlink" Target="http://www.galop.org.uk/" TargetMode="External"/><Relationship Id="rId75" Type="http://schemas.openxmlformats.org/officeDocument/2006/relationships/hyperlink" Target="https://www.womensaid.org.uk/covid-19-coronavirus-safety-and-support-resources/" TargetMode="External"/><Relationship Id="rId91" Type="http://schemas.openxmlformats.org/officeDocument/2006/relationships/hyperlink" Target="https://thehideout.org.uk/" TargetMode="External"/><Relationship Id="rId96" Type="http://schemas.openxmlformats.org/officeDocument/2006/relationships/hyperlink" Target="https://www.nhs.uk/live-well/sexual-health/help-after-rape-and-sexual-assault/" TargetMode="External"/><Relationship Id="rId1" Type="http://schemas.openxmlformats.org/officeDocument/2006/relationships/customXml" Target="../customXml/item1.xml"/><Relationship Id="rId6" Type="http://schemas.openxmlformats.org/officeDocument/2006/relationships/hyperlink" Target="https://www.gov.uk/government/collections/coronavirus-covid-19-list-of-guidance" TargetMode="External"/><Relationship Id="rId23" Type="http://schemas.openxmlformats.org/officeDocument/2006/relationships/hyperlink" Target="https://static1.squarespace.com/static/5ee0be2588f1e349401c832c/t/5efdfb28cbffa3052c26b041/1593703209911/COVID_DA_Briefing_Homelessness+settings+%281%29.pdf" TargetMode="External"/><Relationship Id="rId28" Type="http://schemas.openxmlformats.org/officeDocument/2006/relationships/hyperlink" Target="https://gp-website-cdn-prod.s3.amazonaws.com/covid-microsite/1586268877-aeae064e0df9f61d85812c76ba9d800a.pdf" TargetMode="External"/><Relationship Id="rId49" Type="http://schemas.openxmlformats.org/officeDocument/2006/relationships/hyperlink" Target="https://elearning.rcgp.org.uk/pluginfile.php/148868/mod_page/content/20/COVID-19%20and%20Safeguarding%20%286%29.pdf" TargetMode="External"/><Relationship Id="rId114" Type="http://schemas.openxmlformats.org/officeDocument/2006/relationships/hyperlink" Target="https://www.unicef.org/press-releases/covid-19-children-heightened-risk-abuse-neglect-exploitation-and-violence-amidst" TargetMode="External"/><Relationship Id="rId119" Type="http://schemas.openxmlformats.org/officeDocument/2006/relationships/theme" Target="theme/theme1.xml"/><Relationship Id="rId10" Type="http://schemas.openxmlformats.org/officeDocument/2006/relationships/hyperlink" Target="https://avaproject.org.uk/wp-content/uploads/2020/04/FINAL-AVA-Briefing-for-MH-professionals-1.pdf" TargetMode="External"/><Relationship Id="rId31" Type="http://schemas.openxmlformats.org/officeDocument/2006/relationships/hyperlink" Target="https://safelives.org.uk/sites/default/files/resources/Safety%20planning%20guide,%20victims%20and%20survivors,%20COVID-19.pdf" TargetMode="External"/><Relationship Id="rId44" Type="http://schemas.openxmlformats.org/officeDocument/2006/relationships/hyperlink" Target="https://www.childline.org.uk/" TargetMode="External"/><Relationship Id="rId52" Type="http://schemas.openxmlformats.org/officeDocument/2006/relationships/hyperlink" Target="https://ihv.org.uk/" TargetMode="External"/><Relationship Id="rId60" Type="http://schemas.openxmlformats.org/officeDocument/2006/relationships/hyperlink" Target="https://www.who.int/reproductivehealth/publications/emergencies/COVID-19-VAW-full-text.pdf" TargetMode="External"/><Relationship Id="rId65" Type="http://schemas.openxmlformats.org/officeDocument/2006/relationships/hyperlink" Target="https://safelives.org.uk/sites/default/files/resources/030420%20Briefing%20note%20for%20employers%20during%20covid-19.pdf" TargetMode="External"/><Relationship Id="rId73" Type="http://schemas.openxmlformats.org/officeDocument/2006/relationships/hyperlink" Target="https://chat.womensaid.org.uk" TargetMode="External"/><Relationship Id="rId78" Type="http://schemas.openxmlformats.org/officeDocument/2006/relationships/hyperlink" Target="https://1q7dqy2unor827bqjls0c4rn-wpengine.netdna-ssl.com/wp-content/uploads/2020/05/The-impact-of-Covid-19-on-domestic-abuse-support-services-1.pdf" TargetMode="External"/><Relationship Id="rId81" Type="http://schemas.openxmlformats.org/officeDocument/2006/relationships/hyperlink" Target="https://survivorsforum.womensaid.org.uk/" TargetMode="External"/><Relationship Id="rId86" Type="http://schemas.openxmlformats.org/officeDocument/2006/relationships/hyperlink" Target="https://respectphoneline.org.uk/" TargetMode="External"/><Relationship Id="rId94" Type="http://schemas.openxmlformats.org/officeDocument/2006/relationships/hyperlink" Target="https://www.barnardos.org.uk/coronavirus-advice-hub" TargetMode="External"/><Relationship Id="rId99" Type="http://schemas.openxmlformats.org/officeDocument/2006/relationships/hyperlink" Target="https://www.gov.uk/government/publications/coronavirus-covid-19-support-for-victims-of-sexual-violence-and-abuse/coronavirus-covid-19-support-for-victims-of-sexual-violence-and-abuse" TargetMode="External"/><Relationship Id="rId101" Type="http://schemas.openxmlformats.org/officeDocument/2006/relationships/hyperlink" Target="https://assets.publishing.service.gov.uk/government/uploads/system/uploads/attachment_data/file/874568/COVID-19_-_guidance_on_isolation_for_domestic_abuse_safe-accommodation_settings.pdf?mc_cid=05385d6a47&amp;mc_eid=b517e0c603" TargetMode="External"/><Relationship Id="rId4" Type="http://schemas.openxmlformats.org/officeDocument/2006/relationships/settings" Target="settings.xml"/><Relationship Id="rId9" Type="http://schemas.openxmlformats.org/officeDocument/2006/relationships/hyperlink" Target="https://static1.squarespace.com/static/5ee0be2588f1e349401c832c/t/5ef4549bae574d50c6650d02/1593070749637/COVID-19+Guidance+-+Health.pdf" TargetMode="External"/><Relationship Id="rId13" Type="http://schemas.openxmlformats.org/officeDocument/2006/relationships/hyperlink" Target="https://static1.squarespace.com/static/5ee0be2588f1e349401c832c/t/5ef4549bae574d50c6650d02/1593070749637/COVID-19+Guidance+-+Health.pdf" TargetMode="External"/><Relationship Id="rId18" Type="http://schemas.openxmlformats.org/officeDocument/2006/relationships/hyperlink" Target="https://avaproject.org.uk/wp-content/uploads/2020/04/FINAL-AVA-Briefing-for-MH-professionals-1.pdf" TargetMode="External"/><Relationship Id="rId39" Type="http://schemas.openxmlformats.org/officeDocument/2006/relationships/hyperlink" Target="https://hubble-live-assets.s3.amazonaws.com/respect/attachment/file/74/Respect_Covid19_Guidance_for_Practitioners_March_2020.pdf" TargetMode="External"/><Relationship Id="rId109" Type="http://schemas.openxmlformats.org/officeDocument/2006/relationships/hyperlink" Target="https://safelives.org.uk/sites/default/files/resources/Staying%20safe%20online%20guide.pdf" TargetMode="External"/><Relationship Id="rId34" Type="http://schemas.openxmlformats.org/officeDocument/2006/relationships/hyperlink" Target="https://rightsofwomen.org.uk/get-information/family-law/coronavirus-and-child-contact-arrangements/?mc_cid=05385d6a47&amp;mc_eid=b517e0c603" TargetMode="External"/><Relationship Id="rId50" Type="http://schemas.openxmlformats.org/officeDocument/2006/relationships/hyperlink" Target="https://gp-website-cdn-prod.s3.amazonaws.com/covid-microsite/1586268877-aeae064e0df9f61d85812c76ba9d800a.pdf" TargetMode="External"/><Relationship Id="rId55" Type="http://schemas.openxmlformats.org/officeDocument/2006/relationships/hyperlink" Target="https://www.scie.org.uk/safeguarding/adults/introduction/types-and-indicators-of-abuse" TargetMode="External"/><Relationship Id="rId76" Type="http://schemas.openxmlformats.org/officeDocument/2006/relationships/hyperlink" Target="https://www.womensaid.org.uk/research-and-publications/the-domestic-abuse-report/" TargetMode="External"/><Relationship Id="rId97" Type="http://schemas.openxmlformats.org/officeDocument/2006/relationships/hyperlink" Target="https://www.imkaan.org.uk/" TargetMode="External"/><Relationship Id="rId104" Type="http://schemas.openxmlformats.org/officeDocument/2006/relationships/hyperlink" Target="https://www.vamhn.co.uk/covid-19-resources.html" TargetMode="External"/><Relationship Id="rId7" Type="http://schemas.openxmlformats.org/officeDocument/2006/relationships/hyperlink" Target="https://oxfordhealthbrc.nihr.ac.uk/our-work/oxppl/table-5-digital-technologies-and-telepsychiatry/" TargetMode="External"/><Relationship Id="rId71" Type="http://schemas.openxmlformats.org/officeDocument/2006/relationships/hyperlink" Target="https://mensadviceline.org.uk/" TargetMode="External"/><Relationship Id="rId92" Type="http://schemas.openxmlformats.org/officeDocument/2006/relationships/hyperlink" Target="https://youngminds.org.uk/" TargetMode="External"/><Relationship Id="rId2" Type="http://schemas.openxmlformats.org/officeDocument/2006/relationships/numbering" Target="numbering.xml"/><Relationship Id="rId29" Type="http://schemas.openxmlformats.org/officeDocument/2006/relationships/hyperlink" Target="https://safelives.org.uk/sites/default/files/resources/Multiagency%20Principles%20Apr%202020.pdf" TargetMode="External"/><Relationship Id="rId24" Type="http://schemas.openxmlformats.org/officeDocument/2006/relationships/hyperlink" Target="https://static1.squarespace.com/static/5ee0be2588f1e349401c832c/t/5ef45dd49c952511979762a9/1593073115020/Action-Plan-VAWG-Sector-Recommendations-Final.pdf" TargetMode="External"/><Relationship Id="rId40" Type="http://schemas.openxmlformats.org/officeDocument/2006/relationships/hyperlink" Target="https://www.work-with-perpetrators.eu/about" TargetMode="External"/><Relationship Id="rId45" Type="http://schemas.openxmlformats.org/officeDocument/2006/relationships/hyperlink" Target="https://youngminds.org.uk" TargetMode="External"/><Relationship Id="rId66" Type="http://schemas.openxmlformats.org/officeDocument/2006/relationships/hyperlink" Target="http://clok.uclan.ac.uk/32886/1/COVID-19%20Response-HARM.pdf" TargetMode="External"/><Relationship Id="rId87" Type="http://schemas.openxmlformats.org/officeDocument/2006/relationships/hyperlink" Target="https://www.suzylamplugh.org/" TargetMode="External"/><Relationship Id="rId110" Type="http://schemas.openxmlformats.org/officeDocument/2006/relationships/hyperlink" Target="https://www.cdc.gov/coronavirus/2019-ncov/daily-life-coping/stress-coping/abuse.html" TargetMode="External"/><Relationship Id="rId115" Type="http://schemas.openxmlformats.org/officeDocument/2006/relationships/hyperlink" Target="https://www.who.int/emergencies/diseases/novel-coronavirus-2019/question-and-answers-hub/q-a-detail/violence-against-women-during-covid-19" TargetMode="External"/><Relationship Id="rId61" Type="http://schemas.openxmlformats.org/officeDocument/2006/relationships/hyperlink" Target="https://safelives.org.uk/sites/default/files/resources/DV%20Employer's%20guidance%20FINAL%20Update%203%20-%20SafeLives%20rebranded.pdf" TargetMode="External"/><Relationship Id="rId82" Type="http://schemas.openxmlformats.org/officeDocument/2006/relationships/hyperlink" Target="https://www.elderabuse.org.uk/" TargetMode="External"/><Relationship Id="rId19" Type="http://schemas.openxmlformats.org/officeDocument/2006/relationships/hyperlink" Target="https://www.policeconduct.gov.uk/sites/default/files/Documents/research-learning/Silent_solution_guide.pdf" TargetMode="External"/><Relationship Id="rId14" Type="http://schemas.openxmlformats.org/officeDocument/2006/relationships/hyperlink" Target="https://avaproject.org.uk/wp-content/uploads/2020/04/FINAL-AVA-Briefing-for-MH-professionals-1.pdf" TargetMode="External"/><Relationship Id="rId30" Type="http://schemas.openxmlformats.org/officeDocument/2006/relationships/hyperlink" Target="https://safelives.org.uk/practice_blog/introduction-coercive-control" TargetMode="External"/><Relationship Id="rId35" Type="http://schemas.openxmlformats.org/officeDocument/2006/relationships/hyperlink" Target="https://www.respect.uk.net/pages/15-covid-19" TargetMode="External"/><Relationship Id="rId56" Type="http://schemas.openxmlformats.org/officeDocument/2006/relationships/hyperlink" Target="https://avaproject.org.uk/wp-content/uploads/2020/04/FINAL-AVA-Briefing-for-MH-professionals-1.pdf" TargetMode="External"/><Relationship Id="rId77" Type="http://schemas.openxmlformats.org/officeDocument/2006/relationships/hyperlink" Target="https://www.womensaid.org.uk/no-woman-turned-away/" TargetMode="External"/><Relationship Id="rId100" Type="http://schemas.openxmlformats.org/officeDocument/2006/relationships/hyperlink" Target="https://www.gov.uk/government/publications/coronavirus-covid-19-guidance-on-vulnerable-children-and-young-people/coronavirus-covid-19-guidance-on-vulnerable-children-and-young-people" TargetMode="External"/><Relationship Id="rId105" Type="http://schemas.openxmlformats.org/officeDocument/2006/relationships/hyperlink" Target="http://www.sddirect.org.uk/media/1881/vawg-helpdesk-284-covid-19-and-vawg.pdf" TargetMode="External"/><Relationship Id="rId8" Type="http://schemas.openxmlformats.org/officeDocument/2006/relationships/hyperlink" Target="https://www.england.nhs.uk/coronavirus/wp-content/uploads/sites/52/2020/05/C0376-domestic-abuse-duringpcovid-19-letter.pdf" TargetMode="External"/><Relationship Id="rId51" Type="http://schemas.openxmlformats.org/officeDocument/2006/relationships/hyperlink" Target="https://www.rcn.org.uk/clinical-topics/domestic-violence-and-abuse/covid-19-and-domestic-abuse" TargetMode="External"/><Relationship Id="rId72" Type="http://schemas.openxmlformats.org/officeDocument/2006/relationships/hyperlink" Target="https://www.womensaid.org.uk/" TargetMode="External"/><Relationship Id="rId93" Type="http://schemas.openxmlformats.org/officeDocument/2006/relationships/hyperlink" Target="https://www.childline.org.uk/" TargetMode="External"/><Relationship Id="rId98" Type="http://schemas.openxmlformats.org/officeDocument/2006/relationships/hyperlink" Target="https://karmanirvana.org.uk/" TargetMode="External"/><Relationship Id="rId3" Type="http://schemas.openxmlformats.org/officeDocument/2006/relationships/styles" Target="styles.xml"/><Relationship Id="rId25" Type="http://schemas.openxmlformats.org/officeDocument/2006/relationships/hyperlink" Target="https://static1.squarespace.com/static/5ee0be2588f1e349401c832c/t/5ef4549bae574d50c6650d02/1593070749637/COVID-19+Guidance+-+Health.pdf" TargetMode="External"/><Relationship Id="rId46" Type="http://schemas.openxmlformats.org/officeDocument/2006/relationships/hyperlink" Target="http://iconcope.org/" TargetMode="External"/><Relationship Id="rId67" Type="http://schemas.openxmlformats.org/officeDocument/2006/relationships/hyperlink" Target="http://www.nationaldahelpline.org.uk" TargetMode="External"/><Relationship Id="rId116" Type="http://schemas.openxmlformats.org/officeDocument/2006/relationships/hyperlink" Target="https://chayn.co/" TargetMode="External"/><Relationship Id="rId20" Type="http://schemas.openxmlformats.org/officeDocument/2006/relationships/hyperlink" Target="https://safelives.org.uk/sites/default/files/resources/Safety%20planning%20guide,%20victims%20and%20survivors,%20COVID-19.pdf" TargetMode="External"/><Relationship Id="rId41" Type="http://schemas.openxmlformats.org/officeDocument/2006/relationships/hyperlink" Target="https://www.rcgp.org.uk/clinical-and-research/resources/toolkits/-/media/Files/CIRC/Toolkits-2017/Safeguarding-adults-at-risk-Toolkit/Guidance-on-recording-of-domestic-violence-June-2017.ashx" TargetMode="External"/><Relationship Id="rId62" Type="http://schemas.openxmlformats.org/officeDocument/2006/relationships/hyperlink" Target="https://safelives.org.uk/sites/default/files/resources/DV%20Employer's%20guidance%20FINAL%20Update%203%20-%20SafeLives%20rebranded.pdf" TargetMode="External"/><Relationship Id="rId83" Type="http://schemas.openxmlformats.org/officeDocument/2006/relationships/hyperlink" Target="https://www.nspcc.org.uk/what-you-can-do/getadvice-and-support/" TargetMode="External"/><Relationship Id="rId88" Type="http://schemas.openxmlformats.org/officeDocument/2006/relationships/hyperlink" Target="https://www.gov.uk/guidance/forced-marriage" TargetMode="External"/><Relationship Id="rId111" Type="http://schemas.openxmlformats.org/officeDocument/2006/relationships/hyperlink" Target="https://www.massgeneral.org/news/coronavirus/domestic-violence-during-COVID-19" TargetMode="External"/><Relationship Id="rId15" Type="http://schemas.openxmlformats.org/officeDocument/2006/relationships/hyperlink" Target="https://www.endviolenceagainstwomen.org.uk/wp-content/uploads/Statement-by-VAWG-orgs-re-easing-COVID-restrictions-July-2020.pdf" TargetMode="External"/><Relationship Id="rId36" Type="http://schemas.openxmlformats.org/officeDocument/2006/relationships/hyperlink" Target="https://safelives.org.uk/sites/default/files/resources/Covid%20guidance%20for%20Children's%20Social%20Care.pdf" TargetMode="External"/><Relationship Id="rId57" Type="http://schemas.openxmlformats.org/officeDocument/2006/relationships/hyperlink" Target="https://www.scie.org.uk/care-providers/coronavirus-covid-19/dementia/safeguarding" TargetMode="External"/><Relationship Id="rId106" Type="http://schemas.openxmlformats.org/officeDocument/2006/relationships/hyperlink" Target="https://www.childrenscommissioner.gov.uk/publication/children-domestic-abuse-and-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B8B20-DEFD-0C47-A02F-5311B659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29</Pages>
  <Words>11161</Words>
  <Characters>63621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smith</dc:creator>
  <cp:keywords/>
  <dc:description/>
  <cp:lastModifiedBy>Edoardo Ostinelli</cp:lastModifiedBy>
  <cp:revision>15</cp:revision>
  <dcterms:created xsi:type="dcterms:W3CDTF">2020-09-25T14:23:00Z</dcterms:created>
  <dcterms:modified xsi:type="dcterms:W3CDTF">2020-10-20T13:35:00Z</dcterms:modified>
</cp:coreProperties>
</file>